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44" w:rsidRPr="00C165C1" w:rsidRDefault="003D3844" w:rsidP="00881694">
      <w:pPr>
        <w:spacing w:line="189" w:lineRule="exact"/>
        <w:rPr>
          <w:sz w:val="24"/>
          <w:szCs w:val="24"/>
        </w:rPr>
      </w:pPr>
    </w:p>
    <w:p w:rsidR="003D3844" w:rsidRPr="00C165C1" w:rsidRDefault="000A5A9A" w:rsidP="00881694">
      <w:pPr>
        <w:spacing w:line="239" w:lineRule="auto"/>
        <w:ind w:left="7080"/>
        <w:rPr>
          <w:sz w:val="24"/>
          <w:szCs w:val="24"/>
        </w:rPr>
      </w:pPr>
      <w:r w:rsidRPr="00C165C1">
        <w:rPr>
          <w:rFonts w:eastAsia="Times New Roman"/>
          <w:sz w:val="24"/>
          <w:szCs w:val="24"/>
        </w:rPr>
        <w:t>Rudnik nad Sanem</w:t>
      </w:r>
      <w:r w:rsidR="00956776" w:rsidRPr="00C165C1">
        <w:rPr>
          <w:rFonts w:eastAsia="Times New Roman"/>
          <w:sz w:val="24"/>
          <w:szCs w:val="24"/>
        </w:rPr>
        <w:t xml:space="preserve">, </w:t>
      </w:r>
      <w:r w:rsidR="00225D55">
        <w:rPr>
          <w:rFonts w:eastAsia="Times New Roman"/>
          <w:sz w:val="24"/>
          <w:szCs w:val="24"/>
        </w:rPr>
        <w:t>28.11.2019</w:t>
      </w:r>
      <w:r w:rsidRPr="0021475C">
        <w:rPr>
          <w:rFonts w:eastAsia="Times New Roman"/>
          <w:sz w:val="24"/>
          <w:szCs w:val="24"/>
        </w:rPr>
        <w:t xml:space="preserve"> </w:t>
      </w:r>
      <w:r w:rsidR="00956776" w:rsidRPr="0021475C">
        <w:rPr>
          <w:rFonts w:eastAsia="Times New Roman"/>
          <w:sz w:val="24"/>
          <w:szCs w:val="24"/>
        </w:rPr>
        <w:t>r.</w:t>
      </w:r>
    </w:p>
    <w:p w:rsidR="003D3844" w:rsidRPr="00C165C1" w:rsidRDefault="003D3844" w:rsidP="00881694">
      <w:pPr>
        <w:spacing w:line="200" w:lineRule="exact"/>
        <w:rPr>
          <w:sz w:val="24"/>
          <w:szCs w:val="24"/>
        </w:rPr>
      </w:pPr>
    </w:p>
    <w:p w:rsidR="003D3844" w:rsidRPr="00C165C1" w:rsidRDefault="003D3844" w:rsidP="00881694">
      <w:pPr>
        <w:spacing w:line="200" w:lineRule="exact"/>
        <w:rPr>
          <w:sz w:val="24"/>
          <w:szCs w:val="24"/>
        </w:rPr>
      </w:pPr>
    </w:p>
    <w:p w:rsidR="003D3844" w:rsidRPr="00C165C1" w:rsidRDefault="003D3844" w:rsidP="00881694">
      <w:pPr>
        <w:spacing w:line="200" w:lineRule="exact"/>
        <w:rPr>
          <w:sz w:val="24"/>
          <w:szCs w:val="24"/>
        </w:rPr>
      </w:pPr>
    </w:p>
    <w:p w:rsidR="003D3844" w:rsidRPr="00C165C1" w:rsidRDefault="003D3844" w:rsidP="00881694">
      <w:pPr>
        <w:spacing w:line="242" w:lineRule="exact"/>
        <w:rPr>
          <w:sz w:val="24"/>
          <w:szCs w:val="24"/>
        </w:rPr>
      </w:pPr>
    </w:p>
    <w:p w:rsidR="003D3844" w:rsidRPr="00C165C1" w:rsidRDefault="00956776" w:rsidP="00881694">
      <w:pPr>
        <w:ind w:left="3200"/>
        <w:rPr>
          <w:sz w:val="24"/>
          <w:szCs w:val="24"/>
        </w:rPr>
      </w:pPr>
      <w:r w:rsidRPr="00C165C1">
        <w:rPr>
          <w:rFonts w:eastAsia="Times New Roman"/>
          <w:b/>
          <w:bCs/>
          <w:sz w:val="24"/>
          <w:szCs w:val="24"/>
        </w:rPr>
        <w:t>ZAPYTANIE OFERTOWE</w:t>
      </w:r>
    </w:p>
    <w:p w:rsidR="003D3844" w:rsidRPr="00C165C1" w:rsidRDefault="003D3844" w:rsidP="00881694">
      <w:pPr>
        <w:spacing w:line="200" w:lineRule="exact"/>
        <w:rPr>
          <w:sz w:val="24"/>
          <w:szCs w:val="24"/>
        </w:rPr>
      </w:pPr>
    </w:p>
    <w:p w:rsidR="003D3844" w:rsidRPr="00C165C1" w:rsidRDefault="003D3844" w:rsidP="00881694">
      <w:pPr>
        <w:spacing w:line="200" w:lineRule="exact"/>
        <w:rPr>
          <w:sz w:val="24"/>
          <w:szCs w:val="24"/>
        </w:rPr>
      </w:pPr>
    </w:p>
    <w:p w:rsidR="003D3844" w:rsidRPr="00C165C1" w:rsidRDefault="003D3844" w:rsidP="00881694">
      <w:pPr>
        <w:spacing w:line="200" w:lineRule="exact"/>
        <w:rPr>
          <w:sz w:val="24"/>
          <w:szCs w:val="24"/>
        </w:rPr>
      </w:pPr>
    </w:p>
    <w:p w:rsidR="003D3844" w:rsidRPr="00C165C1" w:rsidRDefault="003D3844" w:rsidP="00881694">
      <w:pPr>
        <w:spacing w:line="233" w:lineRule="exact"/>
        <w:rPr>
          <w:sz w:val="24"/>
          <w:szCs w:val="24"/>
        </w:rPr>
      </w:pPr>
    </w:p>
    <w:p w:rsidR="000A5A9A" w:rsidRPr="00C165C1" w:rsidRDefault="00956776" w:rsidP="000A5A9A">
      <w:pPr>
        <w:ind w:left="200"/>
        <w:jc w:val="center"/>
        <w:rPr>
          <w:rFonts w:eastAsia="Times New Roman"/>
          <w:sz w:val="24"/>
          <w:szCs w:val="24"/>
        </w:rPr>
      </w:pPr>
      <w:r w:rsidRPr="00C165C1">
        <w:rPr>
          <w:rFonts w:eastAsia="Times New Roman"/>
          <w:sz w:val="24"/>
          <w:szCs w:val="24"/>
        </w:rPr>
        <w:t xml:space="preserve">Realizowane w ramach projektu pn. </w:t>
      </w:r>
      <w:r w:rsidR="000A5A9A" w:rsidRPr="00C165C1">
        <w:rPr>
          <w:rFonts w:eastAsia="Times New Roman"/>
          <w:sz w:val="24"/>
          <w:szCs w:val="24"/>
        </w:rPr>
        <w:t>„</w:t>
      </w:r>
      <w:r w:rsidR="000A5A9A" w:rsidRPr="00C165C1">
        <w:rPr>
          <w:rFonts w:eastAsia="Times New Roman"/>
          <w:b/>
          <w:bCs/>
          <w:sz w:val="24"/>
          <w:szCs w:val="24"/>
        </w:rPr>
        <w:t xml:space="preserve">Wzrost konkurencyjności firmy </w:t>
      </w:r>
      <w:proofErr w:type="spellStart"/>
      <w:r w:rsidR="000A5A9A" w:rsidRPr="00C165C1">
        <w:rPr>
          <w:rFonts w:eastAsia="Times New Roman"/>
          <w:b/>
          <w:bCs/>
          <w:sz w:val="24"/>
          <w:szCs w:val="24"/>
        </w:rPr>
        <w:t>Wiktrans</w:t>
      </w:r>
      <w:proofErr w:type="spellEnd"/>
      <w:r w:rsidR="000A5A9A" w:rsidRPr="00C165C1">
        <w:rPr>
          <w:rFonts w:eastAsia="Times New Roman"/>
          <w:b/>
          <w:bCs/>
          <w:sz w:val="24"/>
          <w:szCs w:val="24"/>
        </w:rPr>
        <w:t xml:space="preserve"> poprzez wdrożenie nowego, ekologicznego produktu” </w:t>
      </w:r>
      <w:r w:rsidR="000A5A9A" w:rsidRPr="00C165C1">
        <w:rPr>
          <w:rFonts w:eastAsia="Times New Roman"/>
          <w:sz w:val="24"/>
          <w:szCs w:val="24"/>
        </w:rPr>
        <w:t>Programu Operacyjnego Inteligentny Rozwój 2014-2020</w:t>
      </w:r>
    </w:p>
    <w:p w:rsidR="003D3844" w:rsidRPr="00C165C1" w:rsidRDefault="00956776" w:rsidP="00881694">
      <w:pPr>
        <w:spacing w:line="270" w:lineRule="auto"/>
        <w:ind w:left="2660" w:right="2660"/>
        <w:jc w:val="center"/>
        <w:rPr>
          <w:sz w:val="24"/>
          <w:szCs w:val="24"/>
        </w:rPr>
      </w:pPr>
      <w:r w:rsidRPr="00C165C1">
        <w:rPr>
          <w:rFonts w:eastAsia="Times New Roman"/>
          <w:sz w:val="24"/>
          <w:szCs w:val="24"/>
        </w:rPr>
        <w:t xml:space="preserve">Poddziałanie: </w:t>
      </w:r>
      <w:r w:rsidR="000A5A9A" w:rsidRPr="00C165C1">
        <w:rPr>
          <w:rFonts w:eastAsia="Times New Roman"/>
          <w:sz w:val="24"/>
          <w:szCs w:val="24"/>
        </w:rPr>
        <w:t>3</w:t>
      </w:r>
      <w:r w:rsidRPr="00C165C1">
        <w:rPr>
          <w:rFonts w:eastAsia="Times New Roman"/>
          <w:sz w:val="24"/>
          <w:szCs w:val="24"/>
        </w:rPr>
        <w:t>.</w:t>
      </w:r>
      <w:r w:rsidR="000A5A9A" w:rsidRPr="00C165C1">
        <w:rPr>
          <w:rFonts w:eastAsia="Times New Roman"/>
          <w:sz w:val="24"/>
          <w:szCs w:val="24"/>
        </w:rPr>
        <w:t>2</w:t>
      </w:r>
      <w:r w:rsidRPr="00C165C1">
        <w:rPr>
          <w:rFonts w:eastAsia="Times New Roman"/>
          <w:sz w:val="24"/>
          <w:szCs w:val="24"/>
        </w:rPr>
        <w:t>.</w:t>
      </w:r>
      <w:r w:rsidR="000A5A9A" w:rsidRPr="00C165C1">
        <w:rPr>
          <w:rFonts w:eastAsia="Times New Roman"/>
          <w:sz w:val="24"/>
          <w:szCs w:val="24"/>
        </w:rPr>
        <w:t>2</w:t>
      </w:r>
      <w:r w:rsidRPr="00C165C1">
        <w:rPr>
          <w:rFonts w:eastAsia="Times New Roman"/>
          <w:sz w:val="24"/>
          <w:szCs w:val="24"/>
        </w:rPr>
        <w:t xml:space="preserve"> </w:t>
      </w:r>
      <w:r w:rsidR="000A5A9A" w:rsidRPr="00C165C1">
        <w:rPr>
          <w:rFonts w:eastAsia="Times New Roman"/>
          <w:sz w:val="24"/>
          <w:szCs w:val="24"/>
        </w:rPr>
        <w:t>Kredyt na innowacje technologiczne</w:t>
      </w:r>
    </w:p>
    <w:p w:rsidR="003D3844" w:rsidRPr="00C165C1" w:rsidRDefault="003D3844" w:rsidP="00881694">
      <w:pPr>
        <w:spacing w:line="200" w:lineRule="exact"/>
        <w:rPr>
          <w:sz w:val="24"/>
          <w:szCs w:val="24"/>
        </w:rPr>
      </w:pPr>
    </w:p>
    <w:p w:rsidR="003D3844" w:rsidRPr="00C165C1" w:rsidRDefault="003D3844" w:rsidP="00881694">
      <w:pPr>
        <w:spacing w:line="338" w:lineRule="exact"/>
        <w:rPr>
          <w:sz w:val="24"/>
          <w:szCs w:val="24"/>
        </w:rPr>
      </w:pPr>
    </w:p>
    <w:p w:rsidR="003D3844" w:rsidRPr="00C165C1" w:rsidRDefault="00956776" w:rsidP="00266E9C">
      <w:pPr>
        <w:spacing w:line="273" w:lineRule="auto"/>
        <w:jc w:val="both"/>
        <w:rPr>
          <w:sz w:val="24"/>
          <w:szCs w:val="24"/>
        </w:rPr>
      </w:pPr>
      <w:r w:rsidRPr="00C165C1">
        <w:rPr>
          <w:rFonts w:eastAsia="Times New Roman"/>
          <w:i/>
          <w:iCs/>
          <w:sz w:val="24"/>
          <w:szCs w:val="24"/>
        </w:rPr>
        <w:t xml:space="preserve">Postępowanie prowadzone jest </w:t>
      </w:r>
      <w:r w:rsidR="00D55D34">
        <w:rPr>
          <w:rFonts w:eastAsia="Times New Roman"/>
          <w:i/>
          <w:iCs/>
          <w:sz w:val="24"/>
          <w:szCs w:val="24"/>
        </w:rPr>
        <w:t>zgodnie z zasadą konkurencyjności w trybie</w:t>
      </w:r>
      <w:r w:rsidRPr="00C165C1">
        <w:rPr>
          <w:rFonts w:eastAsia="Times New Roman"/>
          <w:i/>
          <w:iCs/>
          <w:sz w:val="24"/>
          <w:szCs w:val="24"/>
        </w:rPr>
        <w:t xml:space="preserve"> zapytania ofertowego o wartości szacunkowej zamówienia, które przekracza </w:t>
      </w:r>
      <w:r w:rsidR="00266E9C" w:rsidRPr="00C165C1">
        <w:rPr>
          <w:rFonts w:eastAsia="Times New Roman"/>
          <w:i/>
          <w:iCs/>
          <w:sz w:val="24"/>
          <w:szCs w:val="24"/>
        </w:rPr>
        <w:t>wartość  50 tys.  PLN  netto</w:t>
      </w:r>
      <w:r w:rsidRPr="00C165C1">
        <w:rPr>
          <w:rFonts w:eastAsia="Times New Roman"/>
          <w:i/>
          <w:iCs/>
          <w:sz w:val="24"/>
          <w:szCs w:val="24"/>
        </w:rPr>
        <w:t>, tj. bez podatku od towarów i usług.</w:t>
      </w:r>
    </w:p>
    <w:p w:rsidR="003D3844" w:rsidRPr="00C165C1" w:rsidRDefault="003D3844" w:rsidP="00881694">
      <w:pPr>
        <w:spacing w:line="200" w:lineRule="exact"/>
        <w:rPr>
          <w:sz w:val="24"/>
          <w:szCs w:val="24"/>
        </w:rPr>
      </w:pPr>
    </w:p>
    <w:p w:rsidR="003D3844" w:rsidRPr="00C165C1" w:rsidRDefault="003D3844" w:rsidP="00881694">
      <w:pPr>
        <w:spacing w:line="200" w:lineRule="exact"/>
        <w:rPr>
          <w:sz w:val="24"/>
          <w:szCs w:val="24"/>
        </w:rPr>
      </w:pPr>
    </w:p>
    <w:p w:rsidR="003D3844" w:rsidRPr="00C165C1" w:rsidRDefault="00956776" w:rsidP="00266E9C">
      <w:pPr>
        <w:spacing w:line="271" w:lineRule="auto"/>
        <w:jc w:val="both"/>
        <w:rPr>
          <w:sz w:val="24"/>
          <w:szCs w:val="24"/>
        </w:rPr>
      </w:pPr>
      <w:r w:rsidRPr="00C165C1">
        <w:rPr>
          <w:rFonts w:eastAsia="Times New Roman"/>
          <w:i/>
          <w:iCs/>
          <w:sz w:val="24"/>
          <w:szCs w:val="24"/>
        </w:rPr>
        <w:t>Postępowanie o udzielenie zamówienia prowadzone jest w oparciu o Wytyczne w zakresie kwalifikow</w:t>
      </w:r>
      <w:r w:rsidR="00266E9C" w:rsidRPr="00C165C1">
        <w:rPr>
          <w:rFonts w:eastAsia="Times New Roman"/>
          <w:i/>
          <w:iCs/>
          <w:sz w:val="24"/>
          <w:szCs w:val="24"/>
        </w:rPr>
        <w:t>a</w:t>
      </w:r>
      <w:r w:rsidRPr="00C165C1">
        <w:rPr>
          <w:rFonts w:eastAsia="Times New Roman"/>
          <w:i/>
          <w:iCs/>
          <w:sz w:val="24"/>
          <w:szCs w:val="24"/>
        </w:rPr>
        <w:t>lności wydatków w ramach Europejskiego Funduszu Rozwoju Regionalnego,</w:t>
      </w:r>
      <w:r w:rsidR="00266E9C" w:rsidRPr="00C165C1">
        <w:rPr>
          <w:rFonts w:eastAsia="Times New Roman"/>
          <w:i/>
          <w:iCs/>
          <w:sz w:val="24"/>
          <w:szCs w:val="24"/>
        </w:rPr>
        <w:t xml:space="preserve"> </w:t>
      </w:r>
      <w:r w:rsidRPr="00C165C1">
        <w:rPr>
          <w:rFonts w:eastAsia="Times New Roman"/>
          <w:i/>
          <w:iCs/>
          <w:sz w:val="24"/>
          <w:szCs w:val="24"/>
        </w:rPr>
        <w:t>Europejskiego Funduszu Społecznego oraz Funduszu Spójności na lata 2014 –</w:t>
      </w:r>
      <w:r w:rsidR="00266E9C" w:rsidRPr="00C165C1">
        <w:rPr>
          <w:rFonts w:eastAsia="Times New Roman"/>
          <w:i/>
          <w:iCs/>
          <w:sz w:val="24"/>
          <w:szCs w:val="24"/>
        </w:rPr>
        <w:t xml:space="preserve"> </w:t>
      </w:r>
      <w:r w:rsidRPr="00C165C1">
        <w:rPr>
          <w:rFonts w:eastAsia="Times New Roman"/>
          <w:i/>
          <w:iCs/>
          <w:sz w:val="24"/>
          <w:szCs w:val="24"/>
        </w:rPr>
        <w:t xml:space="preserve">2020 z dnia </w:t>
      </w:r>
      <w:r w:rsidR="003C3508" w:rsidRPr="003C3508">
        <w:rPr>
          <w:i/>
          <w:noProof/>
          <w:sz w:val="24"/>
          <w:szCs w:val="24"/>
        </w:rPr>
        <w:t xml:space="preserve">z dnia 22 sierpnia 2019 </w:t>
      </w:r>
      <w:r w:rsidRPr="003C3508">
        <w:rPr>
          <w:rFonts w:eastAsia="Times New Roman"/>
          <w:i/>
          <w:iCs/>
          <w:sz w:val="24"/>
          <w:szCs w:val="24"/>
        </w:rPr>
        <w:t xml:space="preserve"> </w:t>
      </w:r>
      <w:r w:rsidRPr="00C165C1">
        <w:rPr>
          <w:rFonts w:eastAsia="Times New Roman"/>
          <w:i/>
          <w:iCs/>
          <w:sz w:val="24"/>
          <w:szCs w:val="24"/>
        </w:rPr>
        <w:t xml:space="preserve">wydane przez Ministerstwo Rozwoju oraz na podstawie Wytycznych </w:t>
      </w:r>
      <w:r w:rsidR="00266E9C" w:rsidRPr="00C165C1">
        <w:rPr>
          <w:rFonts w:eastAsia="Times New Roman"/>
          <w:i/>
          <w:iCs/>
          <w:sz w:val="24"/>
          <w:szCs w:val="24"/>
        </w:rPr>
        <w:t>w zakresie kwalifikowalności wydatków w ramach Programu Operacyjnego Inteligentny Rozwój 2014-2020</w:t>
      </w:r>
      <w:r w:rsidR="007D54E0" w:rsidRPr="007D54E0">
        <w:t xml:space="preserve"> </w:t>
      </w:r>
      <w:r w:rsidR="007D54E0" w:rsidRPr="007D54E0">
        <w:rPr>
          <w:rFonts w:eastAsia="Times New Roman"/>
          <w:i/>
          <w:iCs/>
          <w:sz w:val="24"/>
          <w:szCs w:val="24"/>
        </w:rPr>
        <w:t>z dnia 1</w:t>
      </w:r>
      <w:r w:rsidR="007D54E0">
        <w:rPr>
          <w:rFonts w:eastAsia="Times New Roman"/>
          <w:i/>
          <w:iCs/>
          <w:sz w:val="24"/>
          <w:szCs w:val="24"/>
        </w:rPr>
        <w:t>6</w:t>
      </w:r>
      <w:r w:rsidR="007D54E0" w:rsidRPr="007D54E0">
        <w:rPr>
          <w:rFonts w:eastAsia="Times New Roman"/>
          <w:i/>
          <w:iCs/>
          <w:sz w:val="24"/>
          <w:szCs w:val="24"/>
        </w:rPr>
        <w:t xml:space="preserve"> </w:t>
      </w:r>
      <w:r w:rsidR="007D54E0">
        <w:rPr>
          <w:rFonts w:eastAsia="Times New Roman"/>
          <w:i/>
          <w:iCs/>
          <w:sz w:val="24"/>
          <w:szCs w:val="24"/>
        </w:rPr>
        <w:t>grudnia</w:t>
      </w:r>
      <w:r w:rsidR="007D54E0" w:rsidRPr="007D54E0">
        <w:rPr>
          <w:rFonts w:eastAsia="Times New Roman"/>
          <w:i/>
          <w:iCs/>
          <w:sz w:val="24"/>
          <w:szCs w:val="24"/>
        </w:rPr>
        <w:t xml:space="preserve"> 201</w:t>
      </w:r>
      <w:r w:rsidR="007D54E0">
        <w:rPr>
          <w:rFonts w:eastAsia="Times New Roman"/>
          <w:i/>
          <w:iCs/>
          <w:sz w:val="24"/>
          <w:szCs w:val="24"/>
        </w:rPr>
        <w:t>6</w:t>
      </w:r>
      <w:r w:rsidR="007D54E0" w:rsidRPr="007D54E0">
        <w:rPr>
          <w:rFonts w:eastAsia="Times New Roman"/>
          <w:i/>
          <w:iCs/>
          <w:sz w:val="24"/>
          <w:szCs w:val="24"/>
        </w:rPr>
        <w:t xml:space="preserve"> r.</w:t>
      </w:r>
      <w:r w:rsidR="007D54E0">
        <w:rPr>
          <w:rFonts w:eastAsia="Times New Roman"/>
          <w:i/>
          <w:iCs/>
          <w:sz w:val="24"/>
          <w:szCs w:val="24"/>
        </w:rPr>
        <w:t xml:space="preserve"> </w:t>
      </w:r>
    </w:p>
    <w:p w:rsidR="003D3844" w:rsidRPr="00C165C1" w:rsidRDefault="003D3844" w:rsidP="00881694">
      <w:pPr>
        <w:rPr>
          <w:sz w:val="24"/>
          <w:szCs w:val="24"/>
        </w:rPr>
        <w:sectPr w:rsidR="003D3844" w:rsidRPr="00C165C1">
          <w:headerReference w:type="default" r:id="rId9"/>
          <w:footerReference w:type="default" r:id="rId10"/>
          <w:pgSz w:w="11900" w:h="16838"/>
          <w:pgMar w:top="1440" w:right="1300" w:bottom="1440" w:left="1300" w:header="0" w:footer="0" w:gutter="0"/>
          <w:cols w:space="708" w:equalWidth="0">
            <w:col w:w="9300"/>
          </w:cols>
        </w:sectPr>
      </w:pPr>
    </w:p>
    <w:p w:rsidR="008F3C58" w:rsidRDefault="008F3C58" w:rsidP="00C165C1">
      <w:pPr>
        <w:tabs>
          <w:tab w:val="left" w:pos="440"/>
        </w:tabs>
        <w:jc w:val="both"/>
        <w:rPr>
          <w:rFonts w:eastAsia="Times New Roman"/>
          <w:b/>
          <w:bCs/>
          <w:sz w:val="24"/>
          <w:szCs w:val="24"/>
        </w:rPr>
      </w:pPr>
      <w:bookmarkStart w:id="0" w:name="page2"/>
      <w:bookmarkEnd w:id="0"/>
    </w:p>
    <w:p w:rsidR="003D3844" w:rsidRPr="00C165C1" w:rsidRDefault="00956776" w:rsidP="00C165C1">
      <w:pPr>
        <w:tabs>
          <w:tab w:val="left" w:pos="440"/>
        </w:tabs>
        <w:jc w:val="both"/>
        <w:rPr>
          <w:rFonts w:eastAsia="Times New Roman"/>
          <w:b/>
          <w:bCs/>
          <w:sz w:val="24"/>
          <w:szCs w:val="24"/>
        </w:rPr>
      </w:pPr>
      <w:r w:rsidRPr="00C165C1">
        <w:rPr>
          <w:rFonts w:eastAsia="Times New Roman"/>
          <w:b/>
          <w:bCs/>
          <w:sz w:val="24"/>
          <w:szCs w:val="24"/>
        </w:rPr>
        <w:t>NAZWA (FIRMA) ORAZ ADRES ZAMAWIAJĄCEGO</w:t>
      </w:r>
    </w:p>
    <w:p w:rsidR="003D3844" w:rsidRPr="00C165C1" w:rsidRDefault="003D3844" w:rsidP="00881694">
      <w:pPr>
        <w:spacing w:line="118" w:lineRule="exact"/>
        <w:rPr>
          <w:sz w:val="24"/>
          <w:szCs w:val="24"/>
        </w:rPr>
      </w:pPr>
    </w:p>
    <w:p w:rsidR="003D3844" w:rsidRPr="00C165C1" w:rsidRDefault="00422CC2" w:rsidP="00881694">
      <w:pPr>
        <w:rPr>
          <w:sz w:val="24"/>
          <w:szCs w:val="24"/>
        </w:rPr>
      </w:pPr>
      <w:r w:rsidRPr="00C165C1">
        <w:rPr>
          <w:rFonts w:eastAsia="Times New Roman"/>
          <w:sz w:val="24"/>
          <w:szCs w:val="24"/>
        </w:rPr>
        <w:t>WPPH "</w:t>
      </w:r>
      <w:proofErr w:type="spellStart"/>
      <w:r w:rsidRPr="00C165C1">
        <w:rPr>
          <w:rFonts w:eastAsia="Times New Roman"/>
          <w:sz w:val="24"/>
          <w:szCs w:val="24"/>
        </w:rPr>
        <w:t>Wiktrans</w:t>
      </w:r>
      <w:proofErr w:type="spellEnd"/>
      <w:r w:rsidRPr="00C165C1">
        <w:rPr>
          <w:rFonts w:eastAsia="Times New Roman"/>
          <w:sz w:val="24"/>
          <w:szCs w:val="24"/>
        </w:rPr>
        <w:t>" s.c. Stanisław Krawiec, Sławomir Krawiec, Daniel Krawiec</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Adres: </w:t>
      </w:r>
      <w:proofErr w:type="spellStart"/>
      <w:r w:rsidR="00422CC2" w:rsidRPr="00C165C1">
        <w:rPr>
          <w:rFonts w:eastAsia="Times New Roman"/>
          <w:sz w:val="24"/>
          <w:szCs w:val="24"/>
        </w:rPr>
        <w:t>Stróżańska</w:t>
      </w:r>
      <w:proofErr w:type="spellEnd"/>
      <w:r w:rsidR="002D491B" w:rsidRPr="00C165C1">
        <w:rPr>
          <w:rFonts w:eastAsia="Times New Roman"/>
          <w:sz w:val="24"/>
          <w:szCs w:val="24"/>
        </w:rPr>
        <w:t xml:space="preserve"> </w:t>
      </w:r>
      <w:r w:rsidR="00422CC2" w:rsidRPr="00C165C1">
        <w:rPr>
          <w:rFonts w:eastAsia="Times New Roman"/>
          <w:sz w:val="24"/>
          <w:szCs w:val="24"/>
        </w:rPr>
        <w:t>65a</w:t>
      </w:r>
      <w:r w:rsidRPr="00C165C1">
        <w:rPr>
          <w:rFonts w:eastAsia="Times New Roman"/>
          <w:sz w:val="24"/>
          <w:szCs w:val="24"/>
        </w:rPr>
        <w:t>, 37-</w:t>
      </w:r>
      <w:r w:rsidR="00422CC2" w:rsidRPr="00C165C1">
        <w:rPr>
          <w:rFonts w:eastAsia="Times New Roman"/>
          <w:sz w:val="24"/>
          <w:szCs w:val="24"/>
        </w:rPr>
        <w:t>420</w:t>
      </w:r>
      <w:r w:rsidRPr="00C165C1">
        <w:rPr>
          <w:rFonts w:eastAsia="Times New Roman"/>
          <w:sz w:val="24"/>
          <w:szCs w:val="24"/>
        </w:rPr>
        <w:t xml:space="preserve"> </w:t>
      </w:r>
      <w:r w:rsidR="00422CC2" w:rsidRPr="00C165C1">
        <w:rPr>
          <w:rFonts w:eastAsia="Times New Roman"/>
          <w:sz w:val="24"/>
          <w:szCs w:val="24"/>
        </w:rPr>
        <w:t>Rudnik nad Sanem</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Telefon: </w:t>
      </w:r>
      <w:r w:rsidR="00422CC2" w:rsidRPr="00C165C1">
        <w:rPr>
          <w:rFonts w:eastAsia="Times New Roman"/>
          <w:sz w:val="24"/>
          <w:szCs w:val="24"/>
        </w:rPr>
        <w:t>48 15 876 14 88</w:t>
      </w:r>
    </w:p>
    <w:p w:rsidR="003D3844" w:rsidRPr="00C165C1" w:rsidRDefault="003D3844" w:rsidP="00881694">
      <w:pPr>
        <w:spacing w:line="43"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E-mail: </w:t>
      </w:r>
      <w:r w:rsidR="00422CC2" w:rsidRPr="00C165C1">
        <w:rPr>
          <w:rFonts w:eastAsia="Times New Roman"/>
          <w:sz w:val="24"/>
          <w:szCs w:val="24"/>
        </w:rPr>
        <w:t>info@wiktrans.pl</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Adres strony internetowej: www.</w:t>
      </w:r>
      <w:r w:rsidR="00422CC2" w:rsidRPr="00C165C1">
        <w:rPr>
          <w:rFonts w:eastAsia="Times New Roman"/>
          <w:sz w:val="24"/>
          <w:szCs w:val="24"/>
        </w:rPr>
        <w:t>wiktrans.pl</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NIP: </w:t>
      </w:r>
      <w:r w:rsidR="00422CC2" w:rsidRPr="00C165C1">
        <w:rPr>
          <w:rFonts w:eastAsia="Times New Roman"/>
          <w:sz w:val="24"/>
          <w:szCs w:val="24"/>
        </w:rPr>
        <w:t>8651001269</w:t>
      </w:r>
    </w:p>
    <w:p w:rsidR="003D3844" w:rsidRPr="00C165C1" w:rsidRDefault="003D3844" w:rsidP="00881694">
      <w:pPr>
        <w:spacing w:line="200" w:lineRule="exact"/>
        <w:rPr>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bookmarkStart w:id="1" w:name="page3"/>
      <w:bookmarkEnd w:id="1"/>
      <w:r w:rsidRPr="00C165C1">
        <w:rPr>
          <w:b/>
          <w:noProof/>
          <w:sz w:val="24"/>
          <w:szCs w:val="24"/>
        </w:rPr>
        <w:t xml:space="preserve">PODSTAWA UDZIELANIA ZAMÓWIENIA I SPOSÓB UPUBLICZNIENIA : </w:t>
      </w:r>
    </w:p>
    <w:p w:rsidR="00C165C1" w:rsidRPr="00C165C1" w:rsidRDefault="00A1748D" w:rsidP="00A1748D">
      <w:pPr>
        <w:widowControl w:val="0"/>
        <w:numPr>
          <w:ilvl w:val="0"/>
          <w:numId w:val="10"/>
        </w:numPr>
        <w:autoSpaceDE w:val="0"/>
        <w:autoSpaceDN w:val="0"/>
        <w:adjustRightInd w:val="0"/>
        <w:spacing w:line="276" w:lineRule="auto"/>
        <w:contextualSpacing/>
        <w:jc w:val="both"/>
        <w:rPr>
          <w:noProof/>
          <w:sz w:val="24"/>
          <w:szCs w:val="24"/>
        </w:rPr>
      </w:pPr>
      <w:r w:rsidRPr="00A1748D">
        <w:rPr>
          <w:noProof/>
          <w:sz w:val="24"/>
          <w:szCs w:val="24"/>
        </w:rPr>
        <w:t xml:space="preserve">Postępowanie o udzielenie zamówienia prowadzone jest w oparciu o Wytyczne w zakresie kwalifikowalności wydatków w ramach Europejskiego Funduszu Rozwoju Regionalnego, Europejskiego Funduszu Społecznego oraz Funduszu Spójności na lata 2014 – 2020 z dnia </w:t>
      </w:r>
      <w:r w:rsidR="003C3508">
        <w:rPr>
          <w:noProof/>
          <w:sz w:val="24"/>
          <w:szCs w:val="24"/>
        </w:rPr>
        <w:t>22 sierpnia 2019</w:t>
      </w:r>
      <w:r w:rsidRPr="00A1748D">
        <w:rPr>
          <w:noProof/>
          <w:sz w:val="24"/>
          <w:szCs w:val="24"/>
        </w:rPr>
        <w:t xml:space="preserve"> wydane przez Ministerstwo Rozwoju oraz na podstawie Wytycznych w zakresie kwalifikowalności wydatków w ramach Programu Operacyjnego Inteligentny Rozwój 2014-202</w:t>
      </w:r>
      <w:r w:rsidR="00E509F1">
        <w:rPr>
          <w:noProof/>
          <w:sz w:val="24"/>
          <w:szCs w:val="24"/>
        </w:rPr>
        <w:t>0 z dnia z dnia 16 grudnia 2016 </w:t>
      </w:r>
      <w:r w:rsidRPr="00A1748D">
        <w:rPr>
          <w:noProof/>
          <w:sz w:val="24"/>
          <w:szCs w:val="24"/>
        </w:rPr>
        <w:t>r.</w:t>
      </w:r>
    </w:p>
    <w:p w:rsidR="00C165C1" w:rsidRPr="00C165C1" w:rsidRDefault="00C165C1" w:rsidP="00EF119B">
      <w:pPr>
        <w:widowControl w:val="0"/>
        <w:numPr>
          <w:ilvl w:val="0"/>
          <w:numId w:val="10"/>
        </w:numPr>
        <w:autoSpaceDE w:val="0"/>
        <w:autoSpaceDN w:val="0"/>
        <w:adjustRightInd w:val="0"/>
        <w:spacing w:line="276" w:lineRule="auto"/>
        <w:contextualSpacing/>
        <w:jc w:val="both"/>
        <w:rPr>
          <w:noProof/>
          <w:sz w:val="24"/>
          <w:szCs w:val="24"/>
        </w:rPr>
      </w:pPr>
      <w:r w:rsidRPr="00C165C1">
        <w:rPr>
          <w:noProof/>
          <w:sz w:val="24"/>
          <w:szCs w:val="24"/>
        </w:rPr>
        <w:t>Sposób upublicznienia zapytania ofertowego:</w:t>
      </w:r>
    </w:p>
    <w:p w:rsidR="00C165C1" w:rsidRDefault="00A1748D" w:rsidP="00A1748D">
      <w:pPr>
        <w:widowControl w:val="0"/>
        <w:autoSpaceDE w:val="0"/>
        <w:autoSpaceDN w:val="0"/>
        <w:adjustRightInd w:val="0"/>
        <w:spacing w:line="276" w:lineRule="auto"/>
        <w:rPr>
          <w:noProof/>
          <w:sz w:val="24"/>
          <w:szCs w:val="24"/>
        </w:rPr>
      </w:pPr>
      <w:r>
        <w:rPr>
          <w:noProof/>
          <w:sz w:val="24"/>
          <w:szCs w:val="24"/>
        </w:rPr>
        <w:t>-</w:t>
      </w:r>
      <w:r w:rsidR="00C165C1" w:rsidRPr="00C165C1">
        <w:rPr>
          <w:noProof/>
          <w:sz w:val="24"/>
          <w:szCs w:val="24"/>
        </w:rPr>
        <w:t xml:space="preserve"> </w:t>
      </w:r>
      <w:r w:rsidR="0021475C">
        <w:rPr>
          <w:noProof/>
          <w:sz w:val="24"/>
          <w:szCs w:val="24"/>
        </w:rPr>
        <w:t>opublikowanie ogłoszenia</w:t>
      </w:r>
      <w:r>
        <w:rPr>
          <w:noProof/>
          <w:sz w:val="24"/>
          <w:szCs w:val="24"/>
        </w:rPr>
        <w:t xml:space="preserve"> </w:t>
      </w:r>
      <w:r w:rsidRPr="00A1748D">
        <w:rPr>
          <w:noProof/>
          <w:sz w:val="24"/>
          <w:szCs w:val="24"/>
        </w:rPr>
        <w:t>w bazie konkurencyjności</w:t>
      </w:r>
      <w:r w:rsidR="0021475C">
        <w:rPr>
          <w:noProof/>
          <w:sz w:val="24"/>
          <w:szCs w:val="24"/>
        </w:rPr>
        <w:t xml:space="preserve"> </w:t>
      </w:r>
      <w:r>
        <w:rPr>
          <w:noProof/>
          <w:sz w:val="24"/>
          <w:szCs w:val="24"/>
        </w:rPr>
        <w:t>(</w:t>
      </w:r>
      <w:r w:rsidRPr="00A1748D">
        <w:rPr>
          <w:noProof/>
          <w:sz w:val="24"/>
          <w:szCs w:val="24"/>
        </w:rPr>
        <w:t>bazakonkurencyjnosci.funduszeeuropejskie.gov.pl</w:t>
      </w:r>
      <w:r>
        <w:rPr>
          <w:noProof/>
          <w:sz w:val="24"/>
          <w:szCs w:val="24"/>
        </w:rPr>
        <w:t>)</w:t>
      </w:r>
    </w:p>
    <w:p w:rsidR="003C3508" w:rsidRDefault="003C3508" w:rsidP="00A1748D">
      <w:pPr>
        <w:widowControl w:val="0"/>
        <w:autoSpaceDE w:val="0"/>
        <w:autoSpaceDN w:val="0"/>
        <w:adjustRightInd w:val="0"/>
        <w:spacing w:line="276" w:lineRule="auto"/>
        <w:rPr>
          <w:noProof/>
          <w:sz w:val="24"/>
          <w:szCs w:val="24"/>
        </w:rPr>
      </w:pPr>
      <w:r>
        <w:rPr>
          <w:noProof/>
          <w:sz w:val="24"/>
          <w:szCs w:val="24"/>
        </w:rPr>
        <w:t xml:space="preserve">- opublikowanie na stronie internetowej Zamawiającego: </w:t>
      </w:r>
      <w:r w:rsidRPr="00C165C1">
        <w:rPr>
          <w:rFonts w:eastAsia="Times New Roman"/>
          <w:sz w:val="24"/>
          <w:szCs w:val="24"/>
        </w:rPr>
        <w:t>www.wiktrans.pl</w:t>
      </w:r>
    </w:p>
    <w:p w:rsidR="00C165C1" w:rsidRPr="00C165C1" w:rsidRDefault="00C165C1" w:rsidP="00C165C1">
      <w:pPr>
        <w:widowControl w:val="0"/>
        <w:autoSpaceDE w:val="0"/>
        <w:autoSpaceDN w:val="0"/>
        <w:adjustRightInd w:val="0"/>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 xml:space="preserve">RODZAJ ZAMÓWIENIA: </w:t>
      </w:r>
    </w:p>
    <w:p w:rsidR="00E509F1" w:rsidRPr="00E509F1" w:rsidRDefault="00E509F1" w:rsidP="00E509F1">
      <w:pPr>
        <w:widowControl w:val="0"/>
        <w:autoSpaceDE w:val="0"/>
        <w:autoSpaceDN w:val="0"/>
        <w:adjustRightInd w:val="0"/>
        <w:spacing w:line="276" w:lineRule="auto"/>
        <w:ind w:left="284"/>
        <w:contextualSpacing/>
        <w:jc w:val="both"/>
        <w:rPr>
          <w:b/>
          <w:noProof/>
          <w:sz w:val="24"/>
          <w:szCs w:val="24"/>
        </w:rPr>
      </w:pPr>
      <w:r>
        <w:rPr>
          <w:noProof/>
          <w:sz w:val="24"/>
          <w:szCs w:val="24"/>
        </w:rPr>
        <w:t>Dostawa</w:t>
      </w:r>
      <w:r w:rsidR="00C165C1" w:rsidRPr="00C165C1">
        <w:rPr>
          <w:noProof/>
          <w:sz w:val="24"/>
          <w:szCs w:val="24"/>
        </w:rPr>
        <w:t xml:space="preserve"> </w:t>
      </w:r>
    </w:p>
    <w:p w:rsidR="00C165C1" w:rsidRPr="00C165C1" w:rsidRDefault="00E509F1" w:rsidP="00E509F1">
      <w:pPr>
        <w:widowControl w:val="0"/>
        <w:autoSpaceDE w:val="0"/>
        <w:autoSpaceDN w:val="0"/>
        <w:adjustRightInd w:val="0"/>
        <w:spacing w:line="276" w:lineRule="auto"/>
        <w:ind w:left="284"/>
        <w:contextualSpacing/>
        <w:jc w:val="both"/>
        <w:rPr>
          <w:noProof/>
          <w:sz w:val="24"/>
          <w:szCs w:val="24"/>
          <w:highlight w:val="yellow"/>
        </w:rPr>
      </w:pPr>
      <w:r w:rsidRPr="00E509F1">
        <w:rPr>
          <w:b/>
          <w:noProof/>
          <w:sz w:val="24"/>
          <w:szCs w:val="24"/>
        </w:rPr>
        <w:t xml:space="preserve">    </w:t>
      </w:r>
      <w:r w:rsidR="00C165C1" w:rsidRPr="00C165C1">
        <w:rPr>
          <w:noProof/>
          <w:sz w:val="24"/>
          <w:szCs w:val="24"/>
        </w:rPr>
        <w:tab/>
      </w:r>
    </w:p>
    <w:p w:rsid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A279BC">
        <w:rPr>
          <w:b/>
          <w:noProof/>
          <w:sz w:val="24"/>
          <w:szCs w:val="24"/>
        </w:rPr>
        <w:t>KOD WSPÓLNEGO SŁOWNIKA ZAMÓWIEŃ (CPV):</w:t>
      </w:r>
    </w:p>
    <w:p w:rsidR="00F87467" w:rsidRPr="00F87467" w:rsidRDefault="00F87467" w:rsidP="00F87467">
      <w:pPr>
        <w:widowControl w:val="0"/>
        <w:autoSpaceDE w:val="0"/>
        <w:autoSpaceDN w:val="0"/>
        <w:adjustRightInd w:val="0"/>
        <w:ind w:left="425"/>
        <w:contextualSpacing/>
        <w:jc w:val="both"/>
        <w:rPr>
          <w:noProof/>
          <w:sz w:val="24"/>
          <w:szCs w:val="24"/>
        </w:rPr>
      </w:pPr>
    </w:p>
    <w:p w:rsidR="00DF1904" w:rsidRDefault="00F87467" w:rsidP="00F87467">
      <w:pPr>
        <w:widowControl w:val="0"/>
        <w:autoSpaceDE w:val="0"/>
        <w:autoSpaceDN w:val="0"/>
        <w:adjustRightInd w:val="0"/>
        <w:ind w:left="425"/>
        <w:contextualSpacing/>
        <w:jc w:val="both"/>
        <w:rPr>
          <w:noProof/>
          <w:sz w:val="24"/>
          <w:szCs w:val="24"/>
        </w:rPr>
      </w:pPr>
      <w:r w:rsidRPr="00F87467">
        <w:rPr>
          <w:noProof/>
          <w:sz w:val="24"/>
          <w:szCs w:val="24"/>
        </w:rPr>
        <w:t xml:space="preserve">    </w:t>
      </w:r>
      <w:r w:rsidR="005A4041" w:rsidRPr="005A4041">
        <w:rPr>
          <w:noProof/>
          <w:sz w:val="24"/>
          <w:szCs w:val="24"/>
        </w:rPr>
        <w:t>42642100-9</w:t>
      </w:r>
      <w:r w:rsidRPr="00F87467">
        <w:rPr>
          <w:noProof/>
          <w:sz w:val="24"/>
          <w:szCs w:val="24"/>
        </w:rPr>
        <w:t xml:space="preserve"> </w:t>
      </w:r>
      <w:r w:rsidR="00DA0F16" w:rsidRPr="00DA0F16">
        <w:rPr>
          <w:noProof/>
          <w:sz w:val="24"/>
          <w:szCs w:val="24"/>
        </w:rPr>
        <w:t xml:space="preserve"> </w:t>
      </w:r>
      <w:r w:rsidRPr="00F87467">
        <w:rPr>
          <w:noProof/>
          <w:sz w:val="24"/>
          <w:szCs w:val="24"/>
        </w:rPr>
        <w:t xml:space="preserve">    Obrabiarki do obróbki drewna</w:t>
      </w:r>
    </w:p>
    <w:p w:rsidR="00F87467" w:rsidRPr="00C165C1" w:rsidRDefault="00F87467" w:rsidP="00F87467">
      <w:pPr>
        <w:widowControl w:val="0"/>
        <w:autoSpaceDE w:val="0"/>
        <w:autoSpaceDN w:val="0"/>
        <w:adjustRightInd w:val="0"/>
        <w:ind w:left="425"/>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 xml:space="preserve">NAZWA ZAMÓWIENIA: </w:t>
      </w:r>
    </w:p>
    <w:p w:rsidR="00C165C1" w:rsidRPr="00C165C1" w:rsidRDefault="00E509F1" w:rsidP="00A1748D">
      <w:pPr>
        <w:widowControl w:val="0"/>
        <w:autoSpaceDE w:val="0"/>
        <w:autoSpaceDN w:val="0"/>
        <w:adjustRightInd w:val="0"/>
        <w:spacing w:line="276" w:lineRule="auto"/>
        <w:ind w:left="284"/>
        <w:contextualSpacing/>
        <w:jc w:val="both"/>
        <w:rPr>
          <w:noProof/>
          <w:sz w:val="24"/>
          <w:szCs w:val="24"/>
        </w:rPr>
      </w:pPr>
      <w:r>
        <w:rPr>
          <w:noProof/>
          <w:sz w:val="24"/>
          <w:szCs w:val="24"/>
        </w:rPr>
        <w:t xml:space="preserve">Dostawa </w:t>
      </w:r>
      <w:r w:rsidR="005A4041">
        <w:rPr>
          <w:noProof/>
          <w:sz w:val="24"/>
          <w:szCs w:val="24"/>
        </w:rPr>
        <w:t>–</w:t>
      </w:r>
      <w:r>
        <w:rPr>
          <w:noProof/>
          <w:sz w:val="24"/>
          <w:szCs w:val="24"/>
        </w:rPr>
        <w:t xml:space="preserve"> </w:t>
      </w:r>
      <w:r w:rsidR="00313E73">
        <w:rPr>
          <w:noProof/>
          <w:sz w:val="24"/>
          <w:szCs w:val="24"/>
        </w:rPr>
        <w:t>Wiertarka wielowrzecionowa</w:t>
      </w:r>
    </w:p>
    <w:p w:rsidR="00C165C1" w:rsidRPr="00C165C1" w:rsidRDefault="00C165C1" w:rsidP="00C165C1">
      <w:pPr>
        <w:widowControl w:val="0"/>
        <w:autoSpaceDE w:val="0"/>
        <w:autoSpaceDN w:val="0"/>
        <w:adjustRightInd w:val="0"/>
        <w:spacing w:after="240" w:line="276" w:lineRule="auto"/>
        <w:ind w:left="284"/>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 xml:space="preserve">OPIS PRZEDMIOTU ZAMÓWIENIA: </w:t>
      </w:r>
    </w:p>
    <w:p w:rsidR="001E65E1" w:rsidRDefault="001E65E1" w:rsidP="00313E73">
      <w:pPr>
        <w:widowControl w:val="0"/>
        <w:autoSpaceDE w:val="0"/>
        <w:autoSpaceDN w:val="0"/>
        <w:adjustRightInd w:val="0"/>
        <w:spacing w:line="276" w:lineRule="auto"/>
        <w:contextualSpacing/>
        <w:jc w:val="both"/>
        <w:rPr>
          <w:noProof/>
          <w:sz w:val="24"/>
          <w:szCs w:val="24"/>
        </w:rPr>
      </w:pPr>
      <w:r>
        <w:rPr>
          <w:noProof/>
          <w:sz w:val="24"/>
          <w:szCs w:val="24"/>
        </w:rPr>
        <w:t xml:space="preserve">Przedmiotem zamówienia jest </w:t>
      </w:r>
      <w:r w:rsidR="00E509F1">
        <w:rPr>
          <w:noProof/>
          <w:sz w:val="24"/>
          <w:szCs w:val="24"/>
        </w:rPr>
        <w:t xml:space="preserve">dostawa </w:t>
      </w:r>
      <w:r w:rsidR="00313E73">
        <w:rPr>
          <w:noProof/>
          <w:sz w:val="24"/>
          <w:szCs w:val="24"/>
        </w:rPr>
        <w:t>wiertarki wielowrzecionowej.</w:t>
      </w:r>
      <w:r w:rsidR="005A4041">
        <w:rPr>
          <w:noProof/>
          <w:sz w:val="24"/>
          <w:szCs w:val="24"/>
        </w:rPr>
        <w:t xml:space="preserve"> </w:t>
      </w:r>
      <w:r w:rsidR="00313E73" w:rsidRPr="00313E73">
        <w:rPr>
          <w:noProof/>
          <w:sz w:val="24"/>
          <w:szCs w:val="24"/>
        </w:rPr>
        <w:t>Maszyna do nawiercania otworów w płotkach, przystosowana do obróbki drewna pozagatunkowego (drewna miękkiego),</w:t>
      </w:r>
      <w:r w:rsidR="00313E73">
        <w:rPr>
          <w:noProof/>
          <w:sz w:val="24"/>
          <w:szCs w:val="24"/>
        </w:rPr>
        <w:t xml:space="preserve"> </w:t>
      </w:r>
      <w:r w:rsidR="00313E73" w:rsidRPr="00313E73">
        <w:rPr>
          <w:noProof/>
          <w:sz w:val="24"/>
          <w:szCs w:val="24"/>
        </w:rPr>
        <w:t>wykorzystywanego do produkcji zasłon przeciwśniegowych i przeciwpiaskowych z drewna</w:t>
      </w:r>
    </w:p>
    <w:p w:rsidR="00F43F5F" w:rsidRDefault="00F43F5F" w:rsidP="001E65E1">
      <w:pPr>
        <w:widowControl w:val="0"/>
        <w:autoSpaceDE w:val="0"/>
        <w:autoSpaceDN w:val="0"/>
        <w:adjustRightInd w:val="0"/>
        <w:spacing w:line="276" w:lineRule="auto"/>
        <w:contextualSpacing/>
        <w:jc w:val="both"/>
        <w:rPr>
          <w:noProof/>
          <w:sz w:val="24"/>
          <w:szCs w:val="24"/>
        </w:rPr>
      </w:pPr>
    </w:p>
    <w:p w:rsidR="001E65E1" w:rsidRPr="001E65E1" w:rsidRDefault="001E65E1" w:rsidP="001E65E1">
      <w:pPr>
        <w:jc w:val="both"/>
        <w:rPr>
          <w:rFonts w:eastAsia="Times New Roman"/>
          <w:b/>
          <w:sz w:val="24"/>
          <w:szCs w:val="24"/>
        </w:rPr>
      </w:pPr>
      <w:r w:rsidRPr="001E65E1">
        <w:rPr>
          <w:rFonts w:eastAsia="Times New Roman"/>
          <w:b/>
          <w:sz w:val="24"/>
          <w:szCs w:val="24"/>
        </w:rPr>
        <w:t xml:space="preserve">1.  Opis </w:t>
      </w:r>
      <w:r w:rsidR="00393FF3">
        <w:rPr>
          <w:rFonts w:eastAsia="Times New Roman"/>
          <w:b/>
          <w:sz w:val="24"/>
          <w:szCs w:val="24"/>
        </w:rPr>
        <w:t>zamówienia</w:t>
      </w:r>
      <w:r w:rsidRPr="001E65E1">
        <w:rPr>
          <w:rFonts w:eastAsia="Times New Roman"/>
          <w:b/>
          <w:sz w:val="24"/>
          <w:szCs w:val="24"/>
        </w:rPr>
        <w:t>:</w:t>
      </w:r>
    </w:p>
    <w:p w:rsidR="00E509F1" w:rsidRDefault="00E509F1" w:rsidP="00B03F49">
      <w:pPr>
        <w:widowControl w:val="0"/>
        <w:autoSpaceDE w:val="0"/>
        <w:autoSpaceDN w:val="0"/>
        <w:adjustRightInd w:val="0"/>
        <w:jc w:val="both"/>
        <w:rPr>
          <w:sz w:val="24"/>
          <w:szCs w:val="24"/>
        </w:rPr>
      </w:pPr>
    </w:p>
    <w:p w:rsidR="00011EB9" w:rsidRPr="00011EB9" w:rsidRDefault="00011EB9" w:rsidP="00011EB9">
      <w:pPr>
        <w:widowControl w:val="0"/>
        <w:autoSpaceDE w:val="0"/>
        <w:autoSpaceDN w:val="0"/>
        <w:adjustRightInd w:val="0"/>
        <w:jc w:val="both"/>
        <w:rPr>
          <w:sz w:val="24"/>
          <w:szCs w:val="24"/>
        </w:rPr>
      </w:pPr>
    </w:p>
    <w:p w:rsidR="00011EB9" w:rsidRDefault="00011EB9" w:rsidP="00011EB9">
      <w:pPr>
        <w:widowControl w:val="0"/>
        <w:autoSpaceDE w:val="0"/>
        <w:autoSpaceDN w:val="0"/>
        <w:adjustRightInd w:val="0"/>
        <w:jc w:val="both"/>
        <w:rPr>
          <w:sz w:val="24"/>
          <w:szCs w:val="24"/>
        </w:rPr>
      </w:pPr>
      <w:r>
        <w:rPr>
          <w:sz w:val="24"/>
          <w:szCs w:val="24"/>
        </w:rPr>
        <w:t xml:space="preserve">Zamówienie obejmuje </w:t>
      </w:r>
      <w:r w:rsidR="00C6286F">
        <w:rPr>
          <w:sz w:val="24"/>
          <w:szCs w:val="24"/>
        </w:rPr>
        <w:t xml:space="preserve">dostawę </w:t>
      </w:r>
      <w:r w:rsidR="00313E73">
        <w:rPr>
          <w:sz w:val="24"/>
          <w:szCs w:val="24"/>
        </w:rPr>
        <w:t>wiertarki wielowrzecionowej</w:t>
      </w:r>
      <w:r w:rsidR="005F052C" w:rsidRPr="005F052C">
        <w:rPr>
          <w:sz w:val="24"/>
          <w:szCs w:val="24"/>
        </w:rPr>
        <w:t xml:space="preserve"> </w:t>
      </w:r>
      <w:r>
        <w:rPr>
          <w:sz w:val="24"/>
          <w:szCs w:val="24"/>
        </w:rPr>
        <w:t>o następujących parametrach technicznych:</w:t>
      </w:r>
    </w:p>
    <w:p w:rsidR="00011EB9" w:rsidRDefault="00011EB9" w:rsidP="00011EB9">
      <w:pPr>
        <w:widowControl w:val="0"/>
        <w:autoSpaceDE w:val="0"/>
        <w:autoSpaceDN w:val="0"/>
        <w:adjustRightInd w:val="0"/>
        <w:jc w:val="both"/>
        <w:rPr>
          <w:sz w:val="24"/>
          <w:szCs w:val="24"/>
        </w:rPr>
      </w:pPr>
    </w:p>
    <w:p w:rsidR="005A4041" w:rsidRDefault="005A4041" w:rsidP="005A4041">
      <w:pPr>
        <w:pStyle w:val="Textbody"/>
        <w:rPr>
          <w:b/>
        </w:rPr>
      </w:pPr>
      <w:r>
        <w:rPr>
          <w:b/>
        </w:rPr>
        <w:t>Minimalne wymagania techniczne:</w:t>
      </w:r>
    </w:p>
    <w:p w:rsidR="00FF6BB6" w:rsidRDefault="00313E73" w:rsidP="00FF6BB6">
      <w:pPr>
        <w:pStyle w:val="Textbody"/>
      </w:pPr>
      <w:r>
        <w:t>Wiertarka wielowrzecionowa</w:t>
      </w:r>
    </w:p>
    <w:p w:rsidR="00313E73" w:rsidRPr="00313E73" w:rsidRDefault="00313E73" w:rsidP="00313E73">
      <w:pPr>
        <w:widowControl w:val="0"/>
        <w:autoSpaceDE w:val="0"/>
        <w:autoSpaceDN w:val="0"/>
        <w:adjustRightInd w:val="0"/>
        <w:spacing w:line="360" w:lineRule="auto"/>
        <w:jc w:val="both"/>
        <w:rPr>
          <w:sz w:val="24"/>
          <w:szCs w:val="24"/>
        </w:rPr>
      </w:pPr>
      <w:r w:rsidRPr="00313E73">
        <w:rPr>
          <w:sz w:val="24"/>
          <w:szCs w:val="24"/>
        </w:rPr>
        <w:lastRenderedPageBreak/>
        <w:t xml:space="preserve">–    </w:t>
      </w:r>
      <w:r>
        <w:rPr>
          <w:sz w:val="24"/>
          <w:szCs w:val="24"/>
        </w:rPr>
        <w:t xml:space="preserve">minimum </w:t>
      </w:r>
      <w:r w:rsidRPr="00313E73">
        <w:rPr>
          <w:sz w:val="24"/>
          <w:szCs w:val="24"/>
        </w:rPr>
        <w:t>27 wrzecion wiertarskich</w:t>
      </w:r>
    </w:p>
    <w:p w:rsidR="00313E73" w:rsidRPr="00313E73" w:rsidRDefault="00313E73" w:rsidP="00313E73">
      <w:pPr>
        <w:widowControl w:val="0"/>
        <w:autoSpaceDE w:val="0"/>
        <w:autoSpaceDN w:val="0"/>
        <w:adjustRightInd w:val="0"/>
        <w:spacing w:line="360" w:lineRule="auto"/>
        <w:jc w:val="both"/>
        <w:rPr>
          <w:sz w:val="24"/>
          <w:szCs w:val="24"/>
        </w:rPr>
      </w:pPr>
      <w:r w:rsidRPr="00313E73">
        <w:rPr>
          <w:sz w:val="24"/>
          <w:szCs w:val="24"/>
        </w:rPr>
        <w:t>–    odległość pomiędzy wrzecionami 32mm</w:t>
      </w:r>
    </w:p>
    <w:p w:rsidR="00313E73" w:rsidRPr="00313E73" w:rsidRDefault="00D80538" w:rsidP="00313E73">
      <w:pPr>
        <w:widowControl w:val="0"/>
        <w:autoSpaceDE w:val="0"/>
        <w:autoSpaceDN w:val="0"/>
        <w:adjustRightInd w:val="0"/>
        <w:spacing w:line="360" w:lineRule="auto"/>
        <w:jc w:val="both"/>
        <w:rPr>
          <w:sz w:val="24"/>
          <w:szCs w:val="24"/>
        </w:rPr>
      </w:pPr>
      <w:r>
        <w:rPr>
          <w:sz w:val="24"/>
          <w:szCs w:val="24"/>
        </w:rPr>
        <w:t xml:space="preserve">–    wiercenie w poziomie, </w:t>
      </w:r>
      <w:r w:rsidR="00313E73" w:rsidRPr="00313E73">
        <w:rPr>
          <w:sz w:val="24"/>
          <w:szCs w:val="24"/>
        </w:rPr>
        <w:t>pionie i pod kątem 45°</w:t>
      </w:r>
    </w:p>
    <w:p w:rsidR="00313E73" w:rsidRPr="00313E73" w:rsidRDefault="00313E73" w:rsidP="00313E73">
      <w:pPr>
        <w:widowControl w:val="0"/>
        <w:autoSpaceDE w:val="0"/>
        <w:autoSpaceDN w:val="0"/>
        <w:adjustRightInd w:val="0"/>
        <w:spacing w:line="360" w:lineRule="auto"/>
        <w:jc w:val="both"/>
        <w:rPr>
          <w:sz w:val="24"/>
          <w:szCs w:val="24"/>
        </w:rPr>
      </w:pPr>
      <w:r w:rsidRPr="00313E73">
        <w:rPr>
          <w:sz w:val="24"/>
          <w:szCs w:val="24"/>
        </w:rPr>
        <w:t>–    przygotowanie wrzecion do adapterów dla szybko</w:t>
      </w:r>
      <w:r>
        <w:rPr>
          <w:sz w:val="24"/>
          <w:szCs w:val="24"/>
        </w:rPr>
        <w:t>-</w:t>
      </w:r>
      <w:r w:rsidRPr="00313E73">
        <w:rPr>
          <w:sz w:val="24"/>
          <w:szCs w:val="24"/>
        </w:rPr>
        <w:t>złączek</w:t>
      </w:r>
    </w:p>
    <w:p w:rsidR="00313E73" w:rsidRPr="00313E73" w:rsidRDefault="00313E73" w:rsidP="00313E73">
      <w:pPr>
        <w:widowControl w:val="0"/>
        <w:autoSpaceDE w:val="0"/>
        <w:autoSpaceDN w:val="0"/>
        <w:adjustRightInd w:val="0"/>
        <w:spacing w:line="360" w:lineRule="auto"/>
        <w:jc w:val="both"/>
        <w:rPr>
          <w:sz w:val="24"/>
          <w:szCs w:val="24"/>
        </w:rPr>
      </w:pPr>
      <w:r w:rsidRPr="00313E73">
        <w:rPr>
          <w:sz w:val="24"/>
          <w:szCs w:val="24"/>
        </w:rPr>
        <w:t xml:space="preserve">–    </w:t>
      </w:r>
      <w:r w:rsidR="0095216F">
        <w:rPr>
          <w:sz w:val="24"/>
          <w:szCs w:val="24"/>
        </w:rPr>
        <w:t xml:space="preserve">minimum </w:t>
      </w:r>
      <w:r w:rsidRPr="00313E73">
        <w:rPr>
          <w:sz w:val="24"/>
          <w:szCs w:val="24"/>
        </w:rPr>
        <w:t>9 szybko</w:t>
      </w:r>
      <w:r>
        <w:rPr>
          <w:sz w:val="24"/>
          <w:szCs w:val="24"/>
        </w:rPr>
        <w:t>-</w:t>
      </w:r>
      <w:r w:rsidRPr="00313E73">
        <w:rPr>
          <w:sz w:val="24"/>
          <w:szCs w:val="24"/>
        </w:rPr>
        <w:t>złączek z mocowaniem o średnicy 10 mm</w:t>
      </w:r>
    </w:p>
    <w:p w:rsidR="00313E73" w:rsidRPr="00313E73" w:rsidRDefault="00313E73" w:rsidP="00313E73">
      <w:pPr>
        <w:widowControl w:val="0"/>
        <w:autoSpaceDE w:val="0"/>
        <w:autoSpaceDN w:val="0"/>
        <w:adjustRightInd w:val="0"/>
        <w:spacing w:line="360" w:lineRule="auto"/>
        <w:jc w:val="both"/>
        <w:rPr>
          <w:sz w:val="24"/>
          <w:szCs w:val="24"/>
        </w:rPr>
      </w:pPr>
      <w:r w:rsidRPr="00313E73">
        <w:rPr>
          <w:sz w:val="24"/>
          <w:szCs w:val="24"/>
        </w:rPr>
        <w:t xml:space="preserve">–    </w:t>
      </w:r>
      <w:r w:rsidR="0095216F">
        <w:rPr>
          <w:sz w:val="24"/>
          <w:szCs w:val="24"/>
        </w:rPr>
        <w:t xml:space="preserve">minimum </w:t>
      </w:r>
      <w:r w:rsidRPr="00313E73">
        <w:rPr>
          <w:sz w:val="24"/>
          <w:szCs w:val="24"/>
        </w:rPr>
        <w:t>2 górne siłowniki dociskowe do mocowania elementu</w:t>
      </w:r>
    </w:p>
    <w:p w:rsidR="00313E73" w:rsidRPr="00313E73" w:rsidRDefault="00313E73" w:rsidP="00313E73">
      <w:pPr>
        <w:widowControl w:val="0"/>
        <w:autoSpaceDE w:val="0"/>
        <w:autoSpaceDN w:val="0"/>
        <w:adjustRightInd w:val="0"/>
        <w:spacing w:line="360" w:lineRule="auto"/>
        <w:jc w:val="both"/>
        <w:rPr>
          <w:sz w:val="24"/>
          <w:szCs w:val="24"/>
        </w:rPr>
      </w:pPr>
      <w:r w:rsidRPr="00313E73">
        <w:rPr>
          <w:sz w:val="24"/>
          <w:szCs w:val="24"/>
        </w:rPr>
        <w:t>–    urządzenie do symetrycznego ustawiania liniałów</w:t>
      </w:r>
    </w:p>
    <w:p w:rsidR="00C165C1" w:rsidRPr="00457F9B" w:rsidRDefault="00313E73" w:rsidP="00313E73">
      <w:pPr>
        <w:widowControl w:val="0"/>
        <w:autoSpaceDE w:val="0"/>
        <w:autoSpaceDN w:val="0"/>
        <w:adjustRightInd w:val="0"/>
        <w:spacing w:line="360" w:lineRule="auto"/>
        <w:jc w:val="both"/>
        <w:rPr>
          <w:sz w:val="24"/>
          <w:szCs w:val="24"/>
        </w:rPr>
      </w:pPr>
      <w:r w:rsidRPr="00313E73">
        <w:rPr>
          <w:sz w:val="24"/>
          <w:szCs w:val="24"/>
        </w:rPr>
        <w:t>–    liniał do wierceń w poziomie pod kątem 45°</w:t>
      </w:r>
    </w:p>
    <w:p w:rsidR="00C165C1" w:rsidRPr="00C165C1" w:rsidRDefault="00C165C1" w:rsidP="00C165C1">
      <w:pPr>
        <w:widowControl w:val="0"/>
        <w:autoSpaceDE w:val="0"/>
        <w:autoSpaceDN w:val="0"/>
        <w:adjustRightInd w:val="0"/>
        <w:jc w:val="both"/>
        <w:rPr>
          <w:sz w:val="24"/>
          <w:szCs w:val="24"/>
          <w:highlight w:val="yellow"/>
        </w:rPr>
      </w:pPr>
    </w:p>
    <w:p w:rsidR="00C165C1" w:rsidRPr="00C165C1" w:rsidRDefault="00C165C1" w:rsidP="00EF119B">
      <w:pPr>
        <w:widowControl w:val="0"/>
        <w:numPr>
          <w:ilvl w:val="0"/>
          <w:numId w:val="2"/>
        </w:numPr>
        <w:tabs>
          <w:tab w:val="left" w:pos="426"/>
        </w:tabs>
        <w:autoSpaceDE w:val="0"/>
        <w:autoSpaceDN w:val="0"/>
        <w:adjustRightInd w:val="0"/>
        <w:spacing w:line="276" w:lineRule="auto"/>
        <w:ind w:left="284" w:hanging="284"/>
        <w:contextualSpacing/>
        <w:jc w:val="both"/>
        <w:rPr>
          <w:b/>
          <w:sz w:val="24"/>
          <w:szCs w:val="24"/>
        </w:rPr>
      </w:pPr>
      <w:r w:rsidRPr="00C165C1">
        <w:rPr>
          <w:b/>
          <w:sz w:val="24"/>
          <w:szCs w:val="24"/>
        </w:rPr>
        <w:t>DODATKOWE INFORMACJE DO PRZEDMIOTU ZAMÓWIENIA:</w:t>
      </w:r>
    </w:p>
    <w:p w:rsidR="000D347E" w:rsidRPr="000D347E" w:rsidRDefault="000D347E" w:rsidP="000D347E">
      <w:pPr>
        <w:pStyle w:val="Akapitzlist"/>
        <w:widowControl w:val="0"/>
        <w:numPr>
          <w:ilvl w:val="0"/>
          <w:numId w:val="23"/>
        </w:numPr>
        <w:autoSpaceDE w:val="0"/>
        <w:autoSpaceDN w:val="0"/>
        <w:adjustRightInd w:val="0"/>
        <w:spacing w:line="276" w:lineRule="auto"/>
        <w:jc w:val="both"/>
        <w:rPr>
          <w:b/>
          <w:sz w:val="24"/>
          <w:szCs w:val="24"/>
        </w:rPr>
      </w:pPr>
      <w:r w:rsidRPr="000D347E">
        <w:rPr>
          <w:b/>
          <w:sz w:val="24"/>
          <w:szCs w:val="24"/>
        </w:rPr>
        <w:t>Rozwiązania równoważne</w:t>
      </w:r>
    </w:p>
    <w:p w:rsidR="00C165C1" w:rsidRPr="00C165C1" w:rsidRDefault="00C165C1" w:rsidP="00C165C1">
      <w:pPr>
        <w:widowControl w:val="0"/>
        <w:autoSpaceDE w:val="0"/>
        <w:autoSpaceDN w:val="0"/>
        <w:adjustRightInd w:val="0"/>
        <w:spacing w:line="276" w:lineRule="auto"/>
        <w:jc w:val="both"/>
        <w:rPr>
          <w:b/>
          <w:sz w:val="24"/>
          <w:szCs w:val="24"/>
        </w:rPr>
      </w:pPr>
      <w:r w:rsidRPr="00C165C1">
        <w:rPr>
          <w:sz w:val="24"/>
          <w:szCs w:val="24"/>
        </w:rPr>
        <w:t>Ewentualn</w:t>
      </w:r>
      <w:r w:rsidR="006C23B4">
        <w:rPr>
          <w:sz w:val="24"/>
          <w:szCs w:val="24"/>
        </w:rPr>
        <w:t>i</w:t>
      </w:r>
      <w:r w:rsidRPr="00C165C1">
        <w:rPr>
          <w:sz w:val="24"/>
          <w:szCs w:val="24"/>
        </w:rPr>
        <w:t>e wskaz</w:t>
      </w:r>
      <w:r w:rsidR="006C23B4">
        <w:rPr>
          <w:sz w:val="24"/>
          <w:szCs w:val="24"/>
        </w:rPr>
        <w:t xml:space="preserve">ane w </w:t>
      </w:r>
      <w:r w:rsidR="00F274F6">
        <w:rPr>
          <w:sz w:val="24"/>
          <w:szCs w:val="24"/>
        </w:rPr>
        <w:t>zapytaniu ofertowym</w:t>
      </w:r>
      <w:r w:rsidRPr="00C165C1">
        <w:rPr>
          <w:sz w:val="24"/>
          <w:szCs w:val="24"/>
        </w:rPr>
        <w:t xml:space="preserve"> nazwy własne materiałów, urządzeń, producentów itp. określają jedynie minimalne parametry techniczne wymagane przez Zamawiającego. Wykonawca może zastosować rozwiązania równoważne do opisywanych przez Zamawiającego w załączonych dokumentach, ale obowiązany jest wykazać, że oferowane przez niego materiały, urządzenia, elementy wyposażenia itp. spełniają parametry techniczne wymagane przez Zamawiającego.</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Dopuszcza się zamianę zastosowanych w projekcie podzespołów i osprzętu na inne o takich samych własnościach technicznych i użytkowych.</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W przypadku zmian oferta powinna zawierać zestawienie oferowanych za</w:t>
      </w:r>
      <w:r w:rsidR="006C23B4">
        <w:rPr>
          <w:sz w:val="24"/>
          <w:szCs w:val="24"/>
        </w:rPr>
        <w:t xml:space="preserve">miennych podzespołów, urządzeń </w:t>
      </w:r>
      <w:r w:rsidRPr="00C165C1">
        <w:rPr>
          <w:sz w:val="24"/>
          <w:szCs w:val="24"/>
        </w:rPr>
        <w:t>i osprzętu.</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Przez urządzenia/materiały równoważne Zamawiający rozumie urządzenia/materiały posiadające równorzędne lub wyższe parametry techniczne i jakościowe jak urządzenia/materiały wskazane przez Zamawiającego. Zamawiający wymaga aby Wykonawca, który powołuje się na rozwiązania równoważne, jest zobowiązany wykazać, że oferowane przez niego materiały, urządzenia spełniają wymagania Zamawiającego.</w:t>
      </w:r>
    </w:p>
    <w:p w:rsidR="00C165C1" w:rsidRDefault="00A27A2E" w:rsidP="00C165C1">
      <w:pPr>
        <w:widowControl w:val="0"/>
        <w:autoSpaceDE w:val="0"/>
        <w:autoSpaceDN w:val="0"/>
        <w:adjustRightInd w:val="0"/>
        <w:spacing w:line="276" w:lineRule="auto"/>
        <w:contextualSpacing/>
        <w:jc w:val="both"/>
        <w:rPr>
          <w:sz w:val="24"/>
          <w:szCs w:val="24"/>
        </w:rPr>
      </w:pPr>
      <w:r>
        <w:rPr>
          <w:sz w:val="24"/>
          <w:szCs w:val="24"/>
        </w:rPr>
        <w:t>W przypadku stosowania rozwiązań równoważnych, o</w:t>
      </w:r>
      <w:r w:rsidR="00C165C1" w:rsidRPr="00C165C1">
        <w:rPr>
          <w:sz w:val="24"/>
          <w:szCs w:val="24"/>
        </w:rPr>
        <w:t>ferta powinna zawierać wykaz materiałów, urządzeń i podzespołów stosowanych przy wykonaniu przedmiotu Umowy.</w:t>
      </w:r>
    </w:p>
    <w:p w:rsidR="000D347E" w:rsidRPr="000D347E" w:rsidRDefault="000D347E" w:rsidP="00C165C1">
      <w:pPr>
        <w:widowControl w:val="0"/>
        <w:autoSpaceDE w:val="0"/>
        <w:autoSpaceDN w:val="0"/>
        <w:adjustRightInd w:val="0"/>
        <w:spacing w:line="276" w:lineRule="auto"/>
        <w:contextualSpacing/>
        <w:jc w:val="both"/>
        <w:rPr>
          <w:b/>
          <w:sz w:val="24"/>
          <w:szCs w:val="24"/>
        </w:rPr>
      </w:pPr>
    </w:p>
    <w:p w:rsidR="000D347E" w:rsidRDefault="000D347E" w:rsidP="00C165C1">
      <w:pPr>
        <w:widowControl w:val="0"/>
        <w:autoSpaceDE w:val="0"/>
        <w:autoSpaceDN w:val="0"/>
        <w:adjustRightInd w:val="0"/>
        <w:spacing w:line="276" w:lineRule="auto"/>
        <w:contextualSpacing/>
        <w:jc w:val="both"/>
        <w:rPr>
          <w:sz w:val="24"/>
          <w:szCs w:val="24"/>
        </w:rPr>
      </w:pPr>
    </w:p>
    <w:p w:rsidR="000D347E" w:rsidRPr="000D347E" w:rsidRDefault="000D347E" w:rsidP="000D347E">
      <w:pPr>
        <w:pStyle w:val="Akapitzlist"/>
        <w:widowControl w:val="0"/>
        <w:numPr>
          <w:ilvl w:val="0"/>
          <w:numId w:val="23"/>
        </w:numPr>
        <w:autoSpaceDE w:val="0"/>
        <w:autoSpaceDN w:val="0"/>
        <w:adjustRightInd w:val="0"/>
        <w:spacing w:line="276" w:lineRule="auto"/>
        <w:jc w:val="both"/>
        <w:rPr>
          <w:b/>
          <w:sz w:val="24"/>
          <w:szCs w:val="24"/>
        </w:rPr>
      </w:pPr>
      <w:r w:rsidRPr="000D347E">
        <w:rPr>
          <w:b/>
          <w:sz w:val="24"/>
          <w:szCs w:val="24"/>
        </w:rPr>
        <w:t xml:space="preserve">Zakres </w:t>
      </w:r>
      <w:r w:rsidR="00F274F6">
        <w:rPr>
          <w:b/>
          <w:sz w:val="24"/>
          <w:szCs w:val="24"/>
        </w:rPr>
        <w:t>zadań</w:t>
      </w:r>
      <w:r w:rsidRPr="000D347E">
        <w:rPr>
          <w:b/>
          <w:sz w:val="24"/>
          <w:szCs w:val="24"/>
        </w:rPr>
        <w:t xml:space="preserve"> poza realizacją zasadniczego przedmiotu zamówienia</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 xml:space="preserve">Do zakresu </w:t>
      </w:r>
      <w:r w:rsidR="00F274F6">
        <w:rPr>
          <w:sz w:val="24"/>
          <w:szCs w:val="24"/>
        </w:rPr>
        <w:t>zadań</w:t>
      </w:r>
      <w:r w:rsidRPr="00C165C1">
        <w:rPr>
          <w:sz w:val="24"/>
          <w:szCs w:val="24"/>
        </w:rPr>
        <w:t xml:space="preserve"> Wykonawcy poza realizacją zasadniczego przedmiotu zamówienia będzie również należeć: </w:t>
      </w:r>
    </w:p>
    <w:p w:rsidR="00F274F6" w:rsidRPr="00BD0FB1" w:rsidRDefault="00F274F6" w:rsidP="00C165C1">
      <w:pPr>
        <w:widowControl w:val="0"/>
        <w:autoSpaceDE w:val="0"/>
        <w:autoSpaceDN w:val="0"/>
        <w:adjustRightInd w:val="0"/>
        <w:spacing w:line="276" w:lineRule="auto"/>
        <w:contextualSpacing/>
        <w:jc w:val="both"/>
        <w:rPr>
          <w:sz w:val="24"/>
          <w:szCs w:val="24"/>
        </w:rPr>
      </w:pPr>
      <w:r w:rsidRPr="00BD0FB1">
        <w:rPr>
          <w:sz w:val="24"/>
          <w:szCs w:val="24"/>
        </w:rPr>
        <w:t xml:space="preserve">- </w:t>
      </w:r>
      <w:r w:rsidR="00A27A2E" w:rsidRPr="00BD0FB1">
        <w:rPr>
          <w:sz w:val="24"/>
          <w:szCs w:val="24"/>
        </w:rPr>
        <w:t xml:space="preserve">bezpłatne </w:t>
      </w:r>
      <w:r w:rsidR="00B03F49" w:rsidRPr="00BD0FB1">
        <w:rPr>
          <w:sz w:val="24"/>
          <w:szCs w:val="24"/>
        </w:rPr>
        <w:t xml:space="preserve">ustawienie, </w:t>
      </w:r>
      <w:r w:rsidRPr="00BD0FB1">
        <w:rPr>
          <w:sz w:val="24"/>
          <w:szCs w:val="24"/>
        </w:rPr>
        <w:t>uruchomienie i szkolenie z obsługi</w:t>
      </w:r>
      <w:r w:rsidR="00B03F49" w:rsidRPr="00BD0FB1">
        <w:rPr>
          <w:sz w:val="24"/>
          <w:szCs w:val="24"/>
        </w:rPr>
        <w:t>,</w:t>
      </w:r>
    </w:p>
    <w:p w:rsidR="00C165C1" w:rsidRPr="00BD0FB1" w:rsidRDefault="00B03F49" w:rsidP="00C165C1">
      <w:pPr>
        <w:widowControl w:val="0"/>
        <w:autoSpaceDE w:val="0"/>
        <w:autoSpaceDN w:val="0"/>
        <w:adjustRightInd w:val="0"/>
        <w:spacing w:line="276" w:lineRule="auto"/>
        <w:contextualSpacing/>
        <w:jc w:val="both"/>
        <w:rPr>
          <w:sz w:val="24"/>
          <w:szCs w:val="24"/>
        </w:rPr>
      </w:pPr>
      <w:r w:rsidRPr="00BD0FB1">
        <w:rPr>
          <w:sz w:val="24"/>
          <w:szCs w:val="24"/>
        </w:rPr>
        <w:t xml:space="preserve">- </w:t>
      </w:r>
      <w:r w:rsidR="00A27A2E" w:rsidRPr="00BD0FB1">
        <w:rPr>
          <w:sz w:val="24"/>
          <w:szCs w:val="24"/>
        </w:rPr>
        <w:t xml:space="preserve">bezpłatna </w:t>
      </w:r>
      <w:r w:rsidR="00F274F6" w:rsidRPr="00BD0FB1">
        <w:rPr>
          <w:sz w:val="24"/>
          <w:szCs w:val="24"/>
        </w:rPr>
        <w:t>utylizacja odpadów</w:t>
      </w:r>
      <w:r w:rsidR="00C165C1" w:rsidRPr="00BD0FB1">
        <w:rPr>
          <w:sz w:val="24"/>
          <w:szCs w:val="24"/>
        </w:rPr>
        <w:t xml:space="preserve">; </w:t>
      </w:r>
    </w:p>
    <w:p w:rsidR="00B03F49" w:rsidRPr="00BD0FB1" w:rsidRDefault="00C165C1" w:rsidP="00C165C1">
      <w:pPr>
        <w:widowControl w:val="0"/>
        <w:autoSpaceDE w:val="0"/>
        <w:autoSpaceDN w:val="0"/>
        <w:adjustRightInd w:val="0"/>
        <w:spacing w:line="276" w:lineRule="auto"/>
        <w:contextualSpacing/>
        <w:jc w:val="both"/>
        <w:rPr>
          <w:sz w:val="24"/>
          <w:szCs w:val="24"/>
        </w:rPr>
      </w:pPr>
      <w:r w:rsidRPr="00BD0FB1">
        <w:rPr>
          <w:sz w:val="24"/>
          <w:szCs w:val="24"/>
        </w:rPr>
        <w:t>- </w:t>
      </w:r>
      <w:r w:rsidR="00A27A2E" w:rsidRPr="00BD0FB1">
        <w:rPr>
          <w:sz w:val="24"/>
          <w:szCs w:val="24"/>
        </w:rPr>
        <w:t xml:space="preserve">bezpłatne </w:t>
      </w:r>
      <w:r w:rsidR="00F274F6" w:rsidRPr="00BD0FB1">
        <w:rPr>
          <w:sz w:val="24"/>
          <w:szCs w:val="24"/>
        </w:rPr>
        <w:t>dostarczenie dokumentacji technicznej</w:t>
      </w:r>
      <w:r w:rsidR="007458A5" w:rsidRPr="00BD0FB1">
        <w:rPr>
          <w:sz w:val="24"/>
          <w:szCs w:val="24"/>
        </w:rPr>
        <w:t>;</w:t>
      </w:r>
    </w:p>
    <w:p w:rsidR="00BE0F12" w:rsidRDefault="00BE0F12" w:rsidP="00C165C1">
      <w:pPr>
        <w:widowControl w:val="0"/>
        <w:autoSpaceDE w:val="0"/>
        <w:autoSpaceDN w:val="0"/>
        <w:adjustRightInd w:val="0"/>
        <w:spacing w:line="276" w:lineRule="auto"/>
        <w:contextualSpacing/>
        <w:jc w:val="both"/>
        <w:rPr>
          <w:sz w:val="24"/>
          <w:szCs w:val="24"/>
        </w:rPr>
      </w:pPr>
      <w:r w:rsidRPr="00BD0FB1">
        <w:rPr>
          <w:sz w:val="24"/>
          <w:szCs w:val="24"/>
        </w:rPr>
        <w:t xml:space="preserve">- </w:t>
      </w:r>
      <w:r w:rsidR="004C6071" w:rsidRPr="00BD0FB1">
        <w:rPr>
          <w:sz w:val="24"/>
          <w:szCs w:val="24"/>
        </w:rPr>
        <w:t>pokrycie kosztu</w:t>
      </w:r>
      <w:r w:rsidR="007458A5" w:rsidRPr="00BD0FB1">
        <w:rPr>
          <w:sz w:val="24"/>
          <w:szCs w:val="24"/>
        </w:rPr>
        <w:t xml:space="preserve"> transportu urządzeń.</w:t>
      </w:r>
    </w:p>
    <w:p w:rsidR="00B03F49" w:rsidRDefault="00B03F49" w:rsidP="00C165C1">
      <w:pPr>
        <w:widowControl w:val="0"/>
        <w:autoSpaceDE w:val="0"/>
        <w:autoSpaceDN w:val="0"/>
        <w:adjustRightInd w:val="0"/>
        <w:spacing w:line="276" w:lineRule="auto"/>
        <w:contextualSpacing/>
        <w:jc w:val="both"/>
        <w:rPr>
          <w:sz w:val="24"/>
          <w:szCs w:val="24"/>
        </w:rPr>
      </w:pPr>
    </w:p>
    <w:p w:rsidR="00C165C1" w:rsidRPr="00C165C1" w:rsidRDefault="00C165C1" w:rsidP="00C165C1">
      <w:pPr>
        <w:widowControl w:val="0"/>
        <w:autoSpaceDE w:val="0"/>
        <w:autoSpaceDN w:val="0"/>
        <w:adjustRightInd w:val="0"/>
        <w:spacing w:line="276" w:lineRule="auto"/>
        <w:jc w:val="both"/>
        <w:rPr>
          <w:noProof/>
          <w:sz w:val="24"/>
          <w:szCs w:val="24"/>
          <w:u w:val="single"/>
        </w:rPr>
      </w:pPr>
    </w:p>
    <w:p w:rsidR="00C165C1" w:rsidRPr="00C165C1" w:rsidRDefault="00E24257"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Pr>
          <w:b/>
          <w:noProof/>
          <w:sz w:val="24"/>
          <w:szCs w:val="24"/>
        </w:rPr>
        <w:t xml:space="preserve"> </w:t>
      </w:r>
      <w:r w:rsidR="00C165C1" w:rsidRPr="00C165C1">
        <w:rPr>
          <w:b/>
          <w:noProof/>
          <w:sz w:val="24"/>
          <w:szCs w:val="24"/>
        </w:rPr>
        <w:t>WARUNKI UDZIAŁU W POSTĘPOWANIU ORAZ OPIS SPOSOBU DOKONYWANIA OCENY ICH SPEŁNIANIA</w:t>
      </w:r>
    </w:p>
    <w:p w:rsidR="00C165C1" w:rsidRPr="00C165C1" w:rsidRDefault="00C165C1" w:rsidP="00EF119B">
      <w:pPr>
        <w:widowControl w:val="0"/>
        <w:numPr>
          <w:ilvl w:val="0"/>
          <w:numId w:val="13"/>
        </w:numPr>
        <w:autoSpaceDE w:val="0"/>
        <w:autoSpaceDN w:val="0"/>
        <w:adjustRightInd w:val="0"/>
        <w:spacing w:line="276" w:lineRule="auto"/>
        <w:ind w:left="426" w:hanging="426"/>
        <w:contextualSpacing/>
        <w:jc w:val="both"/>
        <w:rPr>
          <w:noProof/>
          <w:sz w:val="24"/>
          <w:szCs w:val="24"/>
        </w:rPr>
      </w:pPr>
      <w:r w:rsidRPr="00C165C1">
        <w:rPr>
          <w:noProof/>
          <w:sz w:val="24"/>
          <w:szCs w:val="24"/>
        </w:rPr>
        <w:lastRenderedPageBreak/>
        <w:t>Wykonawca nie zalega z opłacaniem składek do Zakładu Ubezpieczeń Społecznych oraz podatków do Urzędu Skarbowego. Spełnienie warunku weryfikowane będzie na podstawie:</w:t>
      </w:r>
    </w:p>
    <w:p w:rsidR="00C165C1" w:rsidRPr="00C165C1" w:rsidRDefault="00C165C1" w:rsidP="00EF119B">
      <w:pPr>
        <w:widowControl w:val="0"/>
        <w:numPr>
          <w:ilvl w:val="0"/>
          <w:numId w:val="16"/>
        </w:numPr>
        <w:autoSpaceDE w:val="0"/>
        <w:autoSpaceDN w:val="0"/>
        <w:adjustRightInd w:val="0"/>
        <w:spacing w:line="276" w:lineRule="auto"/>
        <w:contextualSpacing/>
        <w:jc w:val="both"/>
        <w:rPr>
          <w:noProof/>
          <w:sz w:val="24"/>
          <w:szCs w:val="24"/>
        </w:rPr>
      </w:pPr>
      <w:r w:rsidRPr="00C165C1">
        <w:rPr>
          <w:noProof/>
          <w:sz w:val="24"/>
          <w:szCs w:val="24"/>
        </w:rPr>
        <w:t>załączonego do oferty 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C165C1" w:rsidRPr="00C165C1" w:rsidRDefault="00C165C1" w:rsidP="00EF119B">
      <w:pPr>
        <w:widowControl w:val="0"/>
        <w:numPr>
          <w:ilvl w:val="0"/>
          <w:numId w:val="16"/>
        </w:numPr>
        <w:autoSpaceDE w:val="0"/>
        <w:autoSpaceDN w:val="0"/>
        <w:adjustRightInd w:val="0"/>
        <w:spacing w:line="276" w:lineRule="auto"/>
        <w:contextualSpacing/>
        <w:jc w:val="both"/>
        <w:rPr>
          <w:noProof/>
          <w:sz w:val="24"/>
          <w:szCs w:val="24"/>
        </w:rPr>
      </w:pPr>
      <w:r w:rsidRPr="00C165C1">
        <w:rPr>
          <w:noProof/>
          <w:sz w:val="24"/>
          <w:szCs w:val="24"/>
        </w:rPr>
        <w:t>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C165C1" w:rsidRDefault="00C165C1" w:rsidP="00EF119B">
      <w:pPr>
        <w:widowControl w:val="0"/>
        <w:numPr>
          <w:ilvl w:val="0"/>
          <w:numId w:val="13"/>
        </w:numPr>
        <w:autoSpaceDE w:val="0"/>
        <w:autoSpaceDN w:val="0"/>
        <w:adjustRightInd w:val="0"/>
        <w:spacing w:line="276" w:lineRule="auto"/>
        <w:ind w:left="426" w:hanging="426"/>
        <w:contextualSpacing/>
        <w:jc w:val="both"/>
        <w:rPr>
          <w:noProof/>
          <w:sz w:val="24"/>
          <w:szCs w:val="24"/>
        </w:rPr>
      </w:pPr>
      <w:r w:rsidRPr="00C165C1">
        <w:rPr>
          <w:noProof/>
          <w:sz w:val="24"/>
          <w:szCs w:val="24"/>
        </w:rPr>
        <w:t>W stosunku do Wykonawcy nie wszczęto postępowania upadłościowego lub układowego. Zam</w:t>
      </w:r>
      <w:r w:rsidR="007B66A8">
        <w:rPr>
          <w:noProof/>
          <w:sz w:val="24"/>
          <w:szCs w:val="24"/>
        </w:rPr>
        <w:t>awiający będzie weryfikował sp</w:t>
      </w:r>
      <w:r w:rsidR="009426AE">
        <w:rPr>
          <w:noProof/>
          <w:sz w:val="24"/>
          <w:szCs w:val="24"/>
        </w:rPr>
        <w:t>e</w:t>
      </w:r>
      <w:r w:rsidR="007B66A8">
        <w:rPr>
          <w:noProof/>
          <w:sz w:val="24"/>
          <w:szCs w:val="24"/>
        </w:rPr>
        <w:t>ł</w:t>
      </w:r>
      <w:r w:rsidRPr="00C165C1">
        <w:rPr>
          <w:noProof/>
          <w:sz w:val="24"/>
          <w:szCs w:val="24"/>
        </w:rPr>
        <w:t>nienie przedmiotowego warunku udziału w postępowaniu na podstawie załączonego do oferty aktualnego odpisu z właściwego rejestru albo aktualne zaświadczenie o wpisie do ewidencji działalności gospodarczej, jeżeli odrębne przepisy wymagają wpisu do rejestru lub zgłoszenia do ewidencji działalności gospodarczej wystawionego nie wcześniej niż 3 miesiące przed upływem terminu składania ofert.</w:t>
      </w:r>
    </w:p>
    <w:p w:rsidR="00FF6BB6" w:rsidRDefault="00FF6BB6" w:rsidP="00FF6BB6">
      <w:pPr>
        <w:widowControl w:val="0"/>
        <w:autoSpaceDE w:val="0"/>
        <w:autoSpaceDN w:val="0"/>
        <w:adjustRightInd w:val="0"/>
        <w:spacing w:line="276" w:lineRule="auto"/>
        <w:contextualSpacing/>
        <w:jc w:val="both"/>
        <w:rPr>
          <w:noProof/>
          <w:sz w:val="24"/>
          <w:szCs w:val="24"/>
        </w:rPr>
      </w:pPr>
    </w:p>
    <w:p w:rsidR="00FF6BB6" w:rsidRPr="007378BC" w:rsidRDefault="00FF6BB6" w:rsidP="00FF6BB6">
      <w:pPr>
        <w:widowControl w:val="0"/>
        <w:numPr>
          <w:ilvl w:val="0"/>
          <w:numId w:val="2"/>
        </w:numPr>
        <w:autoSpaceDE w:val="0"/>
        <w:autoSpaceDN w:val="0"/>
        <w:adjustRightInd w:val="0"/>
        <w:spacing w:line="276" w:lineRule="auto"/>
        <w:jc w:val="both"/>
        <w:rPr>
          <w:b/>
          <w:noProof/>
          <w:sz w:val="24"/>
          <w:szCs w:val="24"/>
        </w:rPr>
      </w:pPr>
      <w:r w:rsidRPr="007378BC">
        <w:rPr>
          <w:b/>
          <w:noProof/>
          <w:sz w:val="24"/>
          <w:szCs w:val="24"/>
        </w:rPr>
        <w:t>WYMAGANIA DOTYCZĄCE WADIUM:</w:t>
      </w:r>
    </w:p>
    <w:p w:rsidR="00FF6BB6" w:rsidRPr="007378BC" w:rsidRDefault="00FF6BB6" w:rsidP="00F12415">
      <w:pPr>
        <w:widowControl w:val="0"/>
        <w:numPr>
          <w:ilvl w:val="1"/>
          <w:numId w:val="28"/>
        </w:numPr>
        <w:autoSpaceDE w:val="0"/>
        <w:autoSpaceDN w:val="0"/>
        <w:adjustRightInd w:val="0"/>
        <w:spacing w:line="276" w:lineRule="auto"/>
        <w:jc w:val="both"/>
        <w:rPr>
          <w:noProof/>
          <w:sz w:val="24"/>
          <w:szCs w:val="24"/>
        </w:rPr>
      </w:pPr>
      <w:r w:rsidRPr="007378BC">
        <w:rPr>
          <w:noProof/>
          <w:sz w:val="24"/>
          <w:szCs w:val="24"/>
        </w:rPr>
        <w:t xml:space="preserve">Oferta musi być zabezpieczona wadium w wysokości: </w:t>
      </w:r>
      <w:r>
        <w:rPr>
          <w:noProof/>
          <w:sz w:val="24"/>
          <w:szCs w:val="24"/>
        </w:rPr>
        <w:t>2</w:t>
      </w:r>
      <w:r w:rsidRPr="007378BC">
        <w:rPr>
          <w:noProof/>
          <w:sz w:val="24"/>
          <w:szCs w:val="24"/>
        </w:rPr>
        <w:t xml:space="preserve"> 000,00 zł (słownie: </w:t>
      </w:r>
      <w:r>
        <w:rPr>
          <w:noProof/>
          <w:sz w:val="24"/>
          <w:szCs w:val="24"/>
        </w:rPr>
        <w:t>dwa tysiące</w:t>
      </w:r>
      <w:r w:rsidRPr="007378BC">
        <w:rPr>
          <w:noProof/>
          <w:sz w:val="24"/>
          <w:szCs w:val="24"/>
        </w:rPr>
        <w:t xml:space="preserve"> złotych 00/100). Potwierdzenie wniesienia wadium należy dołączyć do oferty.</w:t>
      </w:r>
    </w:p>
    <w:p w:rsidR="00FF6BB6" w:rsidRPr="007378BC" w:rsidRDefault="00FF6BB6" w:rsidP="00F12415">
      <w:pPr>
        <w:widowControl w:val="0"/>
        <w:numPr>
          <w:ilvl w:val="1"/>
          <w:numId w:val="28"/>
        </w:numPr>
        <w:autoSpaceDE w:val="0"/>
        <w:autoSpaceDN w:val="0"/>
        <w:adjustRightInd w:val="0"/>
        <w:spacing w:line="276" w:lineRule="auto"/>
        <w:jc w:val="both"/>
        <w:rPr>
          <w:noProof/>
          <w:sz w:val="24"/>
          <w:szCs w:val="24"/>
        </w:rPr>
      </w:pPr>
      <w:r w:rsidRPr="007378BC">
        <w:rPr>
          <w:noProof/>
          <w:sz w:val="24"/>
          <w:szCs w:val="24"/>
        </w:rPr>
        <w:t xml:space="preserve">Wadium może być wnoszone jedynie w pieniądzu: przelewem na rachunek bankowy Zamawiającego:  </w:t>
      </w:r>
      <w:r w:rsidRPr="00BE0F12">
        <w:rPr>
          <w:noProof/>
          <w:sz w:val="24"/>
          <w:szCs w:val="24"/>
        </w:rPr>
        <w:t xml:space="preserve">BNP Paribas Bank Polska S.A. </w:t>
      </w:r>
      <w:r w:rsidRPr="007378BC">
        <w:rPr>
          <w:noProof/>
          <w:sz w:val="24"/>
          <w:szCs w:val="24"/>
        </w:rPr>
        <w:t xml:space="preserve">20 1750 1341 0000 0000 0437 4107 – pieniądze muszą znajdować się na koncie Zamawiającego do dnia </w:t>
      </w:r>
      <w:r w:rsidR="00225D55">
        <w:rPr>
          <w:b/>
          <w:noProof/>
          <w:sz w:val="24"/>
          <w:szCs w:val="24"/>
        </w:rPr>
        <w:t>06.12.2019</w:t>
      </w:r>
      <w:r w:rsidRPr="007378BC">
        <w:rPr>
          <w:noProof/>
          <w:sz w:val="24"/>
          <w:szCs w:val="24"/>
        </w:rPr>
        <w:t xml:space="preserve"> do godz. </w:t>
      </w:r>
      <w:r>
        <w:rPr>
          <w:noProof/>
          <w:sz w:val="24"/>
          <w:szCs w:val="24"/>
        </w:rPr>
        <w:t>12</w:t>
      </w:r>
      <w:r w:rsidRPr="007378BC">
        <w:rPr>
          <w:noProof/>
          <w:sz w:val="24"/>
          <w:szCs w:val="24"/>
        </w:rPr>
        <w:t>:00, tytuł przelewu „</w:t>
      </w:r>
      <w:r>
        <w:rPr>
          <w:noProof/>
          <w:sz w:val="24"/>
          <w:szCs w:val="24"/>
        </w:rPr>
        <w:t xml:space="preserve">Wadium - </w:t>
      </w:r>
      <w:r w:rsidRPr="007378BC">
        <w:rPr>
          <w:noProof/>
          <w:sz w:val="24"/>
          <w:szCs w:val="24"/>
        </w:rPr>
        <w:t xml:space="preserve">Dostawa </w:t>
      </w:r>
      <w:r w:rsidR="00860C07">
        <w:rPr>
          <w:noProof/>
          <w:sz w:val="24"/>
          <w:szCs w:val="24"/>
        </w:rPr>
        <w:t>–</w:t>
      </w:r>
      <w:r w:rsidRPr="007378BC">
        <w:rPr>
          <w:noProof/>
          <w:sz w:val="24"/>
          <w:szCs w:val="24"/>
        </w:rPr>
        <w:t xml:space="preserve"> </w:t>
      </w:r>
      <w:r w:rsidR="00D80538">
        <w:rPr>
          <w:noProof/>
          <w:sz w:val="24"/>
          <w:szCs w:val="24"/>
        </w:rPr>
        <w:t>Wiertarka wielowrzecionowa</w:t>
      </w:r>
      <w:r w:rsidRPr="007378BC">
        <w:rPr>
          <w:noProof/>
          <w:sz w:val="24"/>
          <w:szCs w:val="24"/>
        </w:rPr>
        <w:t>”,</w:t>
      </w:r>
    </w:p>
    <w:p w:rsidR="00FF6BB6" w:rsidRPr="007378BC" w:rsidRDefault="00FF6BB6" w:rsidP="00FF6BB6">
      <w:pPr>
        <w:widowControl w:val="0"/>
        <w:numPr>
          <w:ilvl w:val="1"/>
          <w:numId w:val="28"/>
        </w:numPr>
        <w:autoSpaceDE w:val="0"/>
        <w:autoSpaceDN w:val="0"/>
        <w:adjustRightInd w:val="0"/>
        <w:spacing w:line="276" w:lineRule="auto"/>
        <w:jc w:val="both"/>
        <w:rPr>
          <w:noProof/>
          <w:sz w:val="24"/>
          <w:szCs w:val="24"/>
        </w:rPr>
      </w:pPr>
      <w:r w:rsidRPr="007378BC">
        <w:rPr>
          <w:noProof/>
          <w:sz w:val="24"/>
          <w:szCs w:val="24"/>
        </w:rPr>
        <w:t>Zamawiający zwraca wadium wszystkim Wykonawcom niezwłocznie po wyborze oferty najkorzystniejszej lub unieważnieniu postępowania, z wyjątkiem Wykonawcy, którego oferta została wybrana jako najkorzystniejsza.</w:t>
      </w:r>
    </w:p>
    <w:p w:rsidR="00FF6BB6" w:rsidRPr="007378BC" w:rsidRDefault="00FF6BB6" w:rsidP="00FF6BB6">
      <w:pPr>
        <w:widowControl w:val="0"/>
        <w:numPr>
          <w:ilvl w:val="1"/>
          <w:numId w:val="28"/>
        </w:numPr>
        <w:autoSpaceDE w:val="0"/>
        <w:autoSpaceDN w:val="0"/>
        <w:adjustRightInd w:val="0"/>
        <w:spacing w:line="276" w:lineRule="auto"/>
        <w:jc w:val="both"/>
        <w:rPr>
          <w:noProof/>
          <w:sz w:val="24"/>
          <w:szCs w:val="24"/>
        </w:rPr>
      </w:pPr>
      <w:r w:rsidRPr="007378BC">
        <w:rPr>
          <w:noProof/>
          <w:sz w:val="24"/>
          <w:szCs w:val="24"/>
        </w:rPr>
        <w:t>Wykonawcy, którego oferta została wybrana jako najkorzystniejsza, Zamawiający zwraca wadium niezwłocznie po zawarciu umowy w sprawie niniejszego Zamówienia</w:t>
      </w:r>
    </w:p>
    <w:p w:rsidR="00FF6BB6" w:rsidRPr="007378BC" w:rsidRDefault="00FF6BB6" w:rsidP="00FF6BB6">
      <w:pPr>
        <w:widowControl w:val="0"/>
        <w:numPr>
          <w:ilvl w:val="1"/>
          <w:numId w:val="28"/>
        </w:numPr>
        <w:autoSpaceDE w:val="0"/>
        <w:autoSpaceDN w:val="0"/>
        <w:adjustRightInd w:val="0"/>
        <w:spacing w:line="276" w:lineRule="auto"/>
        <w:jc w:val="both"/>
        <w:rPr>
          <w:noProof/>
          <w:sz w:val="24"/>
          <w:szCs w:val="24"/>
        </w:rPr>
      </w:pPr>
      <w:r w:rsidRPr="007378BC">
        <w:rPr>
          <w:noProof/>
          <w:sz w:val="24"/>
          <w:szCs w:val="24"/>
        </w:rPr>
        <w:t>Zamawiający zwraca niezwłocznie wadium, na wniosek Wykonawcy, który wycofał ofertę przed upływem terminu składania ofert.</w:t>
      </w:r>
    </w:p>
    <w:p w:rsidR="00FF6BB6" w:rsidRPr="007378BC" w:rsidRDefault="00FF6BB6" w:rsidP="00FF6BB6">
      <w:pPr>
        <w:widowControl w:val="0"/>
        <w:numPr>
          <w:ilvl w:val="1"/>
          <w:numId w:val="28"/>
        </w:numPr>
        <w:autoSpaceDE w:val="0"/>
        <w:autoSpaceDN w:val="0"/>
        <w:adjustRightInd w:val="0"/>
        <w:spacing w:line="276" w:lineRule="auto"/>
        <w:jc w:val="both"/>
        <w:rPr>
          <w:noProof/>
          <w:sz w:val="24"/>
          <w:szCs w:val="24"/>
        </w:rPr>
      </w:pPr>
      <w:r w:rsidRPr="007378BC">
        <w:rPr>
          <w:noProof/>
          <w:sz w:val="24"/>
          <w:szCs w:val="24"/>
        </w:rPr>
        <w:t>Zamawiający zwraca Wadium wraz z odsetkami wynikającymi z umowy rachunku bankowego, na którym było ono przechowywane, pomniejszone o koszty prowadzenia rachunku bankowego oraz prowizji bankowej za przelew pieniędzy na rachunek bankowy wskazany przez Wykonawcę.</w:t>
      </w:r>
    </w:p>
    <w:p w:rsidR="00FF6BB6" w:rsidRPr="007378BC" w:rsidRDefault="00FF6BB6" w:rsidP="00FF6BB6">
      <w:pPr>
        <w:widowControl w:val="0"/>
        <w:numPr>
          <w:ilvl w:val="1"/>
          <w:numId w:val="28"/>
        </w:numPr>
        <w:autoSpaceDE w:val="0"/>
        <w:autoSpaceDN w:val="0"/>
        <w:adjustRightInd w:val="0"/>
        <w:spacing w:line="276" w:lineRule="auto"/>
        <w:jc w:val="both"/>
        <w:rPr>
          <w:noProof/>
          <w:sz w:val="24"/>
          <w:szCs w:val="24"/>
        </w:rPr>
      </w:pPr>
      <w:r w:rsidRPr="007378BC">
        <w:rPr>
          <w:noProof/>
          <w:sz w:val="24"/>
          <w:szCs w:val="24"/>
        </w:rPr>
        <w:t>Zamawiający zatrzymuje wadium wraz z odsetkami, jeżeli Wykonawca, którego oferta została wybrana:</w:t>
      </w:r>
    </w:p>
    <w:p w:rsidR="00FF6BB6" w:rsidRPr="007378BC" w:rsidRDefault="00FF6BB6" w:rsidP="00FF6BB6">
      <w:pPr>
        <w:widowControl w:val="0"/>
        <w:numPr>
          <w:ilvl w:val="0"/>
          <w:numId w:val="38"/>
        </w:numPr>
        <w:autoSpaceDE w:val="0"/>
        <w:autoSpaceDN w:val="0"/>
        <w:adjustRightInd w:val="0"/>
        <w:spacing w:line="276" w:lineRule="auto"/>
        <w:jc w:val="both"/>
        <w:rPr>
          <w:noProof/>
          <w:sz w:val="24"/>
          <w:szCs w:val="24"/>
        </w:rPr>
      </w:pPr>
      <w:r w:rsidRPr="007378BC">
        <w:rPr>
          <w:noProof/>
          <w:sz w:val="24"/>
          <w:szCs w:val="24"/>
        </w:rPr>
        <w:lastRenderedPageBreak/>
        <w:t>odmówił podpisania umowy w sprawie zamówienia na warunkach określonych w ofercie</w:t>
      </w:r>
      <w:r>
        <w:rPr>
          <w:noProof/>
          <w:sz w:val="24"/>
          <w:szCs w:val="24"/>
        </w:rPr>
        <w:t xml:space="preserve"> (Wykonawca skłądając ofertę akcjeptuje warunki umowy, co potwierdza załączonym do oferty podpisanym załącznikiem „Wzór umowy”)</w:t>
      </w:r>
      <w:r w:rsidRPr="007378BC">
        <w:rPr>
          <w:noProof/>
          <w:sz w:val="24"/>
          <w:szCs w:val="24"/>
        </w:rPr>
        <w:t>;</w:t>
      </w:r>
    </w:p>
    <w:p w:rsidR="00FF6BB6" w:rsidRPr="007378BC" w:rsidRDefault="00FF6BB6" w:rsidP="00FF6BB6">
      <w:pPr>
        <w:widowControl w:val="0"/>
        <w:numPr>
          <w:ilvl w:val="0"/>
          <w:numId w:val="38"/>
        </w:numPr>
        <w:autoSpaceDE w:val="0"/>
        <w:autoSpaceDN w:val="0"/>
        <w:adjustRightInd w:val="0"/>
        <w:spacing w:line="276" w:lineRule="auto"/>
        <w:jc w:val="both"/>
        <w:rPr>
          <w:noProof/>
          <w:sz w:val="24"/>
          <w:szCs w:val="24"/>
        </w:rPr>
      </w:pPr>
      <w:r w:rsidRPr="007378BC">
        <w:rPr>
          <w:noProof/>
          <w:sz w:val="24"/>
          <w:szCs w:val="24"/>
        </w:rPr>
        <w:t>zawarcie umowy w sprawie zamówienia stało się niemożliwe z przyczyn leżących po stronie Wykonawcy.</w:t>
      </w:r>
    </w:p>
    <w:p w:rsidR="00FF6BB6" w:rsidRDefault="00FF6BB6" w:rsidP="00FF6BB6">
      <w:pPr>
        <w:widowControl w:val="0"/>
        <w:autoSpaceDE w:val="0"/>
        <w:autoSpaceDN w:val="0"/>
        <w:adjustRightInd w:val="0"/>
        <w:spacing w:line="276" w:lineRule="auto"/>
        <w:contextualSpacing/>
        <w:jc w:val="both"/>
        <w:rPr>
          <w:noProof/>
          <w:sz w:val="24"/>
          <w:szCs w:val="24"/>
        </w:rPr>
      </w:pPr>
    </w:p>
    <w:p w:rsidR="00C165C1" w:rsidRPr="00C165C1" w:rsidRDefault="00C165C1" w:rsidP="00C165C1">
      <w:pPr>
        <w:widowControl w:val="0"/>
        <w:autoSpaceDE w:val="0"/>
        <w:autoSpaceDN w:val="0"/>
        <w:adjustRightInd w:val="0"/>
        <w:spacing w:line="276" w:lineRule="auto"/>
        <w:jc w:val="both"/>
        <w:rPr>
          <w:noProof/>
          <w:sz w:val="24"/>
          <w:szCs w:val="24"/>
        </w:rPr>
      </w:pPr>
    </w:p>
    <w:p w:rsidR="00D75DA0" w:rsidRDefault="00D75DA0" w:rsidP="006C23B4">
      <w:pPr>
        <w:widowControl w:val="0"/>
        <w:autoSpaceDE w:val="0"/>
        <w:autoSpaceDN w:val="0"/>
        <w:adjustRightInd w:val="0"/>
        <w:spacing w:line="276" w:lineRule="auto"/>
        <w:contextualSpacing/>
        <w:jc w:val="both"/>
        <w:rPr>
          <w:b/>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UDZIAŁ W POSTĘPOWANIU PODMIOTÓW WYSTĘPUJĄCYCH WSPÓLNIE</w:t>
      </w:r>
    </w:p>
    <w:p w:rsidR="00C165C1" w:rsidRPr="00C165C1" w:rsidRDefault="00C165C1" w:rsidP="00EF119B">
      <w:pPr>
        <w:widowControl w:val="0"/>
        <w:numPr>
          <w:ilvl w:val="0"/>
          <w:numId w:val="17"/>
        </w:numPr>
        <w:tabs>
          <w:tab w:val="left" w:pos="284"/>
        </w:tabs>
        <w:autoSpaceDE w:val="0"/>
        <w:autoSpaceDN w:val="0"/>
        <w:adjustRightInd w:val="0"/>
        <w:spacing w:line="276" w:lineRule="auto"/>
        <w:ind w:hanging="720"/>
        <w:contextualSpacing/>
        <w:jc w:val="both"/>
        <w:rPr>
          <w:noProof/>
          <w:sz w:val="24"/>
          <w:szCs w:val="24"/>
        </w:rPr>
      </w:pPr>
      <w:r w:rsidRPr="00C165C1">
        <w:rPr>
          <w:noProof/>
          <w:sz w:val="24"/>
          <w:szCs w:val="24"/>
        </w:rPr>
        <w:t>Wykonawcy mogą wspólnie ubiegać się o udzielenie zamówienia w postaci Konsorcjum.</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 xml:space="preserve">Wykonawcy składający ofertę wspólnie, ustanawiają pełnomocnika do reprezentowania ich </w:t>
      </w:r>
      <w:r w:rsidRPr="00C165C1">
        <w:rPr>
          <w:noProof/>
          <w:sz w:val="24"/>
          <w:szCs w:val="24"/>
        </w:rPr>
        <w:br/>
        <w:t>w postępowaniu albo do reprezentowania ich w postępowaniu i zawarcia umowy.</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Pełnomocnictwo, o którym mowa w pkt 2, musi zostać załączone do oferty złożonej wspólnie przez wykonawców. Pełnomocnictwo powinno zawierać zakres umocowania: do reprezentowania w postępowaniu lub  do reprezentowania w postępowaniu i zawarcia umowy. Pełnomocnictwo może być przedłożone w formie oryginału lub kserokopii poświadczonej za zgodność z oryginałem przez osobę udzielającą pełnomocnictwa.</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Oferta składana wspólnie przez dwóch lub więcej Wykonawców, powinna spełniać następujące wymagania:</w:t>
      </w:r>
    </w:p>
    <w:p w:rsidR="00C165C1" w:rsidRPr="00C165C1" w:rsidRDefault="00C165C1" w:rsidP="00EF119B">
      <w:pPr>
        <w:widowControl w:val="0"/>
        <w:numPr>
          <w:ilvl w:val="0"/>
          <w:numId w:val="18"/>
        </w:numPr>
        <w:autoSpaceDE w:val="0"/>
        <w:autoSpaceDN w:val="0"/>
        <w:adjustRightInd w:val="0"/>
        <w:spacing w:line="276" w:lineRule="auto"/>
        <w:contextualSpacing/>
        <w:jc w:val="both"/>
        <w:rPr>
          <w:noProof/>
          <w:sz w:val="24"/>
          <w:szCs w:val="24"/>
        </w:rPr>
      </w:pPr>
      <w:r w:rsidRPr="00C165C1">
        <w:rPr>
          <w:noProof/>
          <w:sz w:val="24"/>
          <w:szCs w:val="24"/>
        </w:rPr>
        <w:t>powinna być sporządzona zgodnie z zapytaniem ofertowym;</w:t>
      </w:r>
    </w:p>
    <w:p w:rsidR="00C165C1" w:rsidRPr="00C165C1" w:rsidRDefault="00C165C1" w:rsidP="00EF119B">
      <w:pPr>
        <w:widowControl w:val="0"/>
        <w:numPr>
          <w:ilvl w:val="0"/>
          <w:numId w:val="18"/>
        </w:numPr>
        <w:autoSpaceDE w:val="0"/>
        <w:autoSpaceDN w:val="0"/>
        <w:adjustRightInd w:val="0"/>
        <w:spacing w:line="276" w:lineRule="auto"/>
        <w:contextualSpacing/>
        <w:jc w:val="both"/>
        <w:rPr>
          <w:noProof/>
          <w:sz w:val="24"/>
          <w:szCs w:val="24"/>
        </w:rPr>
      </w:pPr>
      <w:r w:rsidRPr="00C165C1">
        <w:rPr>
          <w:noProof/>
          <w:sz w:val="24"/>
          <w:szCs w:val="24"/>
        </w:rPr>
        <w:t>dokumenty wspólne (np. formularz oferty) składa pełnomocnik Wykonawców w ich imieniu;</w:t>
      </w:r>
    </w:p>
    <w:p w:rsidR="00C165C1" w:rsidRPr="00C165C1" w:rsidRDefault="00C165C1" w:rsidP="00EF119B">
      <w:pPr>
        <w:widowControl w:val="0"/>
        <w:numPr>
          <w:ilvl w:val="0"/>
          <w:numId w:val="17"/>
        </w:numPr>
        <w:autoSpaceDE w:val="0"/>
        <w:autoSpaceDN w:val="0"/>
        <w:adjustRightInd w:val="0"/>
        <w:spacing w:line="276" w:lineRule="auto"/>
        <w:ind w:left="284" w:hanging="284"/>
        <w:contextualSpacing/>
        <w:jc w:val="both"/>
        <w:rPr>
          <w:noProof/>
          <w:sz w:val="24"/>
          <w:szCs w:val="24"/>
        </w:rPr>
      </w:pPr>
      <w:r w:rsidRPr="00C165C1">
        <w:rPr>
          <w:noProof/>
          <w:sz w:val="24"/>
          <w:szCs w:val="24"/>
        </w:rPr>
        <w:t>Przed podpisaniem umowy Wykonawcy składający ofertę wspólnie mają obowiązek przedstawić Zamawiającemu umowę Konsorcjum, zawierającą co najmniej:</w:t>
      </w:r>
    </w:p>
    <w:p w:rsidR="00C165C1" w:rsidRPr="00C165C1" w:rsidRDefault="00C165C1" w:rsidP="00EF119B">
      <w:pPr>
        <w:widowControl w:val="0"/>
        <w:numPr>
          <w:ilvl w:val="0"/>
          <w:numId w:val="19"/>
        </w:numPr>
        <w:autoSpaceDE w:val="0"/>
        <w:autoSpaceDN w:val="0"/>
        <w:adjustRightInd w:val="0"/>
        <w:spacing w:line="276" w:lineRule="auto"/>
        <w:ind w:left="709" w:hanging="425"/>
        <w:contextualSpacing/>
        <w:jc w:val="both"/>
        <w:rPr>
          <w:noProof/>
          <w:sz w:val="24"/>
          <w:szCs w:val="24"/>
        </w:rPr>
      </w:pPr>
      <w:r w:rsidRPr="00C165C1">
        <w:rPr>
          <w:noProof/>
          <w:sz w:val="24"/>
          <w:szCs w:val="24"/>
        </w:rPr>
        <w:t>zobowiązanie do realizacji wspólnego przedsięwzięcia obejmującego swoim zakresem realizację przedmiotu zamówienia;</w:t>
      </w:r>
    </w:p>
    <w:p w:rsidR="00C165C1" w:rsidRPr="00C165C1" w:rsidRDefault="00C165C1" w:rsidP="00EF119B">
      <w:pPr>
        <w:widowControl w:val="0"/>
        <w:numPr>
          <w:ilvl w:val="0"/>
          <w:numId w:val="19"/>
        </w:numPr>
        <w:autoSpaceDE w:val="0"/>
        <w:autoSpaceDN w:val="0"/>
        <w:adjustRightInd w:val="0"/>
        <w:spacing w:line="276" w:lineRule="auto"/>
        <w:ind w:left="709" w:hanging="425"/>
        <w:contextualSpacing/>
        <w:jc w:val="both"/>
        <w:rPr>
          <w:noProof/>
          <w:sz w:val="24"/>
          <w:szCs w:val="24"/>
        </w:rPr>
      </w:pPr>
      <w:r w:rsidRPr="00C165C1">
        <w:rPr>
          <w:noProof/>
          <w:sz w:val="24"/>
          <w:szCs w:val="24"/>
        </w:rPr>
        <w:t>określenie zakresu działania poszczególnych stron umowy;</w:t>
      </w:r>
    </w:p>
    <w:p w:rsidR="00C165C1" w:rsidRPr="00C165C1" w:rsidRDefault="00C165C1" w:rsidP="00EF119B">
      <w:pPr>
        <w:widowControl w:val="0"/>
        <w:numPr>
          <w:ilvl w:val="0"/>
          <w:numId w:val="19"/>
        </w:numPr>
        <w:autoSpaceDE w:val="0"/>
        <w:autoSpaceDN w:val="0"/>
        <w:adjustRightInd w:val="0"/>
        <w:spacing w:line="276" w:lineRule="auto"/>
        <w:ind w:left="709" w:hanging="425"/>
        <w:contextualSpacing/>
        <w:jc w:val="both"/>
        <w:rPr>
          <w:noProof/>
          <w:sz w:val="24"/>
          <w:szCs w:val="24"/>
        </w:rPr>
      </w:pPr>
      <w:r w:rsidRPr="00C165C1">
        <w:rPr>
          <w:noProof/>
          <w:sz w:val="24"/>
          <w:szCs w:val="24"/>
        </w:rPr>
        <w:t>czas obowiązywania umowy, który nie może być krótszy niż okres obejmujący realizację zamówienia.</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Wykonawcy składający ofertę wspólnie ponoszą solidarną odpowiedzialność za wykonanie przedmiotu umowy.</w:t>
      </w:r>
    </w:p>
    <w:p w:rsidR="0018147D" w:rsidRPr="00C165C1" w:rsidRDefault="0018147D" w:rsidP="0080339A">
      <w:pPr>
        <w:rPr>
          <w:noProof/>
          <w:sz w:val="24"/>
          <w:szCs w:val="24"/>
        </w:rPr>
      </w:pPr>
    </w:p>
    <w:p w:rsidR="00C165C1" w:rsidRPr="00C165C1" w:rsidRDefault="00C165C1" w:rsidP="00EF119B">
      <w:pPr>
        <w:widowControl w:val="0"/>
        <w:numPr>
          <w:ilvl w:val="0"/>
          <w:numId w:val="2"/>
        </w:numPr>
        <w:autoSpaceDE w:val="0"/>
        <w:autoSpaceDN w:val="0"/>
        <w:adjustRightInd w:val="0"/>
        <w:spacing w:after="240" w:line="276" w:lineRule="auto"/>
        <w:ind w:left="426" w:hanging="426"/>
        <w:contextualSpacing/>
        <w:jc w:val="both"/>
        <w:rPr>
          <w:b/>
          <w:noProof/>
          <w:sz w:val="24"/>
          <w:szCs w:val="24"/>
        </w:rPr>
      </w:pPr>
      <w:r w:rsidRPr="00C165C1">
        <w:rPr>
          <w:b/>
          <w:noProof/>
          <w:sz w:val="24"/>
          <w:szCs w:val="24"/>
        </w:rPr>
        <w:t>KRYTERIA OCENY OFERT:</w:t>
      </w:r>
    </w:p>
    <w:p w:rsidR="00C165C1" w:rsidRDefault="00C165C1" w:rsidP="00EF119B">
      <w:pPr>
        <w:widowControl w:val="0"/>
        <w:numPr>
          <w:ilvl w:val="0"/>
          <w:numId w:val="3"/>
        </w:numPr>
        <w:autoSpaceDE w:val="0"/>
        <w:autoSpaceDN w:val="0"/>
        <w:adjustRightInd w:val="0"/>
        <w:spacing w:line="276" w:lineRule="auto"/>
        <w:ind w:left="782" w:hanging="357"/>
        <w:contextualSpacing/>
        <w:jc w:val="both"/>
        <w:rPr>
          <w:noProof/>
          <w:sz w:val="24"/>
          <w:szCs w:val="24"/>
        </w:rPr>
      </w:pPr>
      <w:r w:rsidRPr="00C165C1">
        <w:rPr>
          <w:noProof/>
          <w:sz w:val="24"/>
          <w:szCs w:val="24"/>
        </w:rPr>
        <w:t>Zamawiający dokona oceny złożonych ofert kierując się następującymi kryteriami:</w:t>
      </w:r>
    </w:p>
    <w:tbl>
      <w:tblPr>
        <w:tblW w:w="9355" w:type="dxa"/>
        <w:tblInd w:w="436" w:type="dxa"/>
        <w:tblLayout w:type="fixed"/>
        <w:tblCellMar>
          <w:left w:w="10" w:type="dxa"/>
          <w:right w:w="10" w:type="dxa"/>
        </w:tblCellMar>
        <w:tblLook w:val="0000" w:firstRow="0" w:lastRow="0" w:firstColumn="0" w:lastColumn="0" w:noHBand="0" w:noVBand="0"/>
      </w:tblPr>
      <w:tblGrid>
        <w:gridCol w:w="992"/>
        <w:gridCol w:w="1843"/>
        <w:gridCol w:w="992"/>
        <w:gridCol w:w="5528"/>
      </w:tblGrid>
      <w:tr w:rsidR="00F274F6" w:rsidRPr="00F274F6" w:rsidTr="003C7CC0">
        <w:trPr>
          <w:trHeight w:val="20"/>
        </w:trPr>
        <w:tc>
          <w:tcPr>
            <w:tcW w:w="992"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Nr kryterium</w:t>
            </w:r>
          </w:p>
        </w:tc>
        <w:tc>
          <w:tcPr>
            <w:tcW w:w="1843"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Opis kryterium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Waga</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Sposób przyznawania punktacji</w:t>
            </w:r>
          </w:p>
        </w:tc>
      </w:tr>
      <w:tr w:rsidR="00F274F6" w:rsidRPr="00F274F6" w:rsidTr="003C7CC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 xml:space="preserve">Wysokość proponowanej przez Oferenta (Wykonawcę)  ceny netto za realizację przedmiotu </w:t>
            </w:r>
            <w:r w:rsidRPr="00F274F6">
              <w:rPr>
                <w:rFonts w:eastAsia="Arial"/>
                <w:lang w:eastAsia="en-US"/>
              </w:rPr>
              <w:lastRenderedPageBreak/>
              <w:t xml:space="preserve">zamówienia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8550E0" w:rsidP="003C7CC0">
            <w:pPr>
              <w:widowControl w:val="0"/>
              <w:spacing w:after="240" w:line="276" w:lineRule="auto"/>
              <w:jc w:val="center"/>
              <w:rPr>
                <w:rFonts w:eastAsia="Arial"/>
                <w:lang w:eastAsia="en-US"/>
              </w:rPr>
            </w:pPr>
            <w:r>
              <w:rPr>
                <w:rFonts w:eastAsia="Arial"/>
                <w:lang w:eastAsia="en-US"/>
              </w:rPr>
              <w:lastRenderedPageBreak/>
              <w:t>8</w:t>
            </w:r>
            <w:r w:rsidR="00F274F6" w:rsidRPr="00F274F6">
              <w:rPr>
                <w:rFonts w:eastAsia="Arial"/>
                <w:lang w:eastAsia="en-US"/>
              </w:rPr>
              <w:t>0 pkt.</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8550E0">
            <w:pPr>
              <w:widowControl w:val="0"/>
              <w:spacing w:after="240" w:line="276" w:lineRule="auto"/>
              <w:jc w:val="center"/>
              <w:rPr>
                <w:rFonts w:eastAsia="Arial"/>
                <w:lang w:eastAsia="en-US"/>
              </w:rPr>
            </w:pPr>
            <m:oMath>
              <m:r>
                <m:rPr>
                  <m:sty m:val="p"/>
                </m:rPr>
                <w:rPr>
                  <w:rFonts w:ascii="Cambria Math" w:eastAsia="Arial" w:hAnsi="Cambria Math"/>
                  <w:lang w:eastAsia="en-US"/>
                </w:rPr>
                <m:t>P(K1)=</m:t>
              </m:r>
              <m:f>
                <m:fPr>
                  <m:ctrlPr>
                    <w:rPr>
                      <w:rFonts w:ascii="Cambria Math" w:eastAsia="Arial" w:hAnsi="Cambria Math"/>
                      <w:lang w:eastAsia="en-US"/>
                    </w:rPr>
                  </m:ctrlPr>
                </m:fPr>
                <m:num>
                  <m:r>
                    <m:rPr>
                      <m:sty m:val="p"/>
                    </m:rPr>
                    <w:rPr>
                      <w:rFonts w:ascii="Cambria Math" w:eastAsia="Arial" w:hAnsi="Cambria Math"/>
                      <w:lang w:eastAsia="en-US"/>
                    </w:rPr>
                    <m:t>najniższa cena netto</m:t>
                  </m:r>
                </m:num>
                <m:den>
                  <m:r>
                    <m:rPr>
                      <m:sty m:val="p"/>
                    </m:rPr>
                    <w:rPr>
                      <w:rFonts w:ascii="Cambria Math" w:eastAsia="Arial" w:hAnsi="Cambria Math"/>
                      <w:lang w:eastAsia="en-US"/>
                    </w:rPr>
                    <m:t>cena netto badanej oferty</m:t>
                  </m:r>
                </m:den>
              </m:f>
              <m:r>
                <w:rPr>
                  <w:rFonts w:ascii="Cambria Math" w:eastAsia="Arial" w:hAnsi="Cambria Math"/>
                  <w:lang w:eastAsia="en-US"/>
                </w:rPr>
                <m:t>×80</m:t>
              </m:r>
            </m:oMath>
            <w:r w:rsidRPr="00F274F6">
              <w:rPr>
                <w:rFonts w:eastAsia="Arial"/>
                <w:lang w:eastAsia="en-US"/>
              </w:rPr>
              <w:t xml:space="preserve"> pkt</w:t>
            </w:r>
          </w:p>
        </w:tc>
      </w:tr>
      <w:tr w:rsidR="00F274F6" w:rsidRPr="00F274F6" w:rsidTr="00F12415">
        <w:trPr>
          <w:trHeight w:val="20"/>
        </w:trPr>
        <w:tc>
          <w:tcPr>
            <w:tcW w:w="992"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line="276" w:lineRule="auto"/>
              <w:jc w:val="center"/>
              <w:rPr>
                <w:rFonts w:eastAsia="Arial"/>
                <w:lang w:eastAsia="en-US"/>
              </w:rPr>
            </w:pPr>
            <w:r w:rsidRPr="00F274F6">
              <w:rPr>
                <w:rFonts w:eastAsia="Arial"/>
                <w:lang w:eastAsia="en-US"/>
              </w:rPr>
              <w:lastRenderedPageBreak/>
              <w:t>2</w:t>
            </w:r>
          </w:p>
        </w:tc>
        <w:tc>
          <w:tcPr>
            <w:tcW w:w="1843"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line="276" w:lineRule="auto"/>
              <w:jc w:val="center"/>
              <w:rPr>
                <w:rFonts w:eastAsia="Arial"/>
                <w:lang w:eastAsia="en-US"/>
              </w:rPr>
            </w:pPr>
            <w:r w:rsidRPr="00F274F6">
              <w:rPr>
                <w:rFonts w:eastAsia="Arial"/>
                <w:lang w:eastAsia="en-US"/>
              </w:rPr>
              <w:t>Oferowany okres gwarancji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8550E0" w:rsidP="003C7CC0">
            <w:pPr>
              <w:widowControl w:val="0"/>
              <w:spacing w:line="276" w:lineRule="auto"/>
              <w:jc w:val="center"/>
              <w:rPr>
                <w:rFonts w:eastAsia="Arial"/>
                <w:lang w:eastAsia="en-US"/>
              </w:rPr>
            </w:pPr>
            <w:r>
              <w:rPr>
                <w:rFonts w:eastAsia="Arial"/>
                <w:lang w:eastAsia="en-US"/>
              </w:rPr>
              <w:t>1</w:t>
            </w:r>
            <w:r w:rsidR="00F274F6" w:rsidRPr="00F274F6">
              <w:rPr>
                <w:rFonts w:eastAsia="Arial"/>
                <w:lang w:eastAsia="en-US"/>
              </w:rPr>
              <w:t>0 pkt.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8550E0" w:rsidRPr="00F12415" w:rsidRDefault="00F274F6" w:rsidP="008550E0">
            <w:pPr>
              <w:widowControl w:val="0"/>
              <w:spacing w:line="276" w:lineRule="auto"/>
              <w:jc w:val="center"/>
              <w:rPr>
                <w:rFonts w:eastAsia="Arial"/>
                <w:lang w:eastAsia="en-US"/>
              </w:rPr>
            </w:pPr>
            <w:r w:rsidRPr="00F12415">
              <w:rPr>
                <w:rFonts w:eastAsia="Arial"/>
                <w:lang w:eastAsia="en-US"/>
              </w:rPr>
              <w:t xml:space="preserve">Gwarancja </w:t>
            </w:r>
            <w:r w:rsidR="00BD0FB1" w:rsidRPr="00F12415">
              <w:rPr>
                <w:rFonts w:eastAsia="Arial"/>
                <w:lang w:eastAsia="en-US"/>
              </w:rPr>
              <w:t>12</w:t>
            </w:r>
            <w:r w:rsidR="007458A5" w:rsidRPr="00F12415">
              <w:rPr>
                <w:rFonts w:eastAsia="Arial"/>
                <w:lang w:eastAsia="en-US"/>
              </w:rPr>
              <w:t xml:space="preserve"> miesięcy </w:t>
            </w:r>
          </w:p>
          <w:p w:rsidR="00A54DA2" w:rsidRPr="00F12415" w:rsidRDefault="00A54DA2" w:rsidP="00A54DA2">
            <w:pPr>
              <w:widowControl w:val="0"/>
              <w:spacing w:line="276" w:lineRule="auto"/>
              <w:jc w:val="center"/>
              <w:rPr>
                <w:rFonts w:eastAsia="Arial"/>
                <w:lang w:eastAsia="en-US"/>
              </w:rPr>
            </w:pPr>
          </w:p>
          <w:p w:rsidR="00F274F6" w:rsidRPr="00F12415" w:rsidRDefault="001A1D07" w:rsidP="003C7CC0">
            <w:pPr>
              <w:widowControl w:val="0"/>
              <w:spacing w:line="276" w:lineRule="auto"/>
              <w:jc w:val="center"/>
              <w:rPr>
                <w:rFonts w:eastAsia="Arial"/>
                <w:lang w:eastAsia="en-US"/>
              </w:rPr>
            </w:pPr>
            <w:r w:rsidRPr="00F12415">
              <w:rPr>
                <w:rFonts w:eastAsia="Arial"/>
                <w:lang w:eastAsia="en-US"/>
              </w:rPr>
              <w:t>P(K2) = 0 pkt</w:t>
            </w:r>
          </w:p>
          <w:p w:rsidR="007458A5" w:rsidRPr="00F12415" w:rsidRDefault="007458A5" w:rsidP="007458A5">
            <w:pPr>
              <w:widowControl w:val="0"/>
              <w:spacing w:line="276" w:lineRule="auto"/>
              <w:jc w:val="center"/>
              <w:rPr>
                <w:rFonts w:eastAsia="Arial"/>
                <w:lang w:eastAsia="en-US"/>
              </w:rPr>
            </w:pPr>
          </w:p>
          <w:p w:rsidR="00A54DA2" w:rsidRPr="00F12415" w:rsidRDefault="00A54DA2" w:rsidP="008550E0">
            <w:pPr>
              <w:widowControl w:val="0"/>
              <w:spacing w:line="276" w:lineRule="auto"/>
              <w:jc w:val="center"/>
              <w:rPr>
                <w:rFonts w:eastAsia="Arial"/>
                <w:lang w:eastAsia="en-US"/>
              </w:rPr>
            </w:pPr>
            <w:r w:rsidRPr="00F12415">
              <w:rPr>
                <w:rFonts w:eastAsia="Arial"/>
                <w:lang w:eastAsia="en-US"/>
              </w:rPr>
              <w:t xml:space="preserve">Gwarancja </w:t>
            </w:r>
            <w:r w:rsidR="00BD0FB1" w:rsidRPr="00F12415">
              <w:rPr>
                <w:rFonts w:eastAsia="Arial"/>
                <w:lang w:eastAsia="en-US"/>
              </w:rPr>
              <w:t>dłuższa niż</w:t>
            </w:r>
            <w:r w:rsidRPr="00F12415">
              <w:rPr>
                <w:rFonts w:eastAsia="Arial"/>
                <w:lang w:eastAsia="en-US"/>
              </w:rPr>
              <w:t xml:space="preserve"> </w:t>
            </w:r>
            <w:r w:rsidR="005552D0" w:rsidRPr="00F12415">
              <w:rPr>
                <w:rFonts w:eastAsia="Arial"/>
                <w:lang w:eastAsia="en-US"/>
              </w:rPr>
              <w:t xml:space="preserve">12 </w:t>
            </w:r>
            <w:r w:rsidRPr="00F12415">
              <w:rPr>
                <w:rFonts w:eastAsia="Arial"/>
                <w:lang w:eastAsia="en-US"/>
              </w:rPr>
              <w:t xml:space="preserve">miesięcy </w:t>
            </w:r>
          </w:p>
          <w:p w:rsidR="008550E0" w:rsidRPr="00F12415" w:rsidRDefault="008550E0" w:rsidP="008550E0">
            <w:pPr>
              <w:widowControl w:val="0"/>
              <w:spacing w:line="276" w:lineRule="auto"/>
              <w:jc w:val="center"/>
              <w:rPr>
                <w:rFonts w:eastAsia="Arial"/>
                <w:lang w:eastAsia="en-US"/>
              </w:rPr>
            </w:pPr>
          </w:p>
          <w:p w:rsidR="00A54DA2" w:rsidRPr="00F12415" w:rsidRDefault="00A54DA2" w:rsidP="00A54DA2">
            <w:pPr>
              <w:widowControl w:val="0"/>
              <w:spacing w:line="276" w:lineRule="auto"/>
              <w:jc w:val="center"/>
              <w:rPr>
                <w:rFonts w:eastAsia="Arial"/>
                <w:lang w:eastAsia="en-US"/>
              </w:rPr>
            </w:pPr>
            <w:r w:rsidRPr="00F12415">
              <w:rPr>
                <w:rFonts w:eastAsia="Arial"/>
                <w:lang w:eastAsia="en-US"/>
              </w:rPr>
              <w:t xml:space="preserve">P(K2) = 10 pkt </w:t>
            </w:r>
          </w:p>
          <w:p w:rsidR="00F274F6" w:rsidRPr="00F12415" w:rsidRDefault="00F274F6" w:rsidP="008550E0">
            <w:pPr>
              <w:widowControl w:val="0"/>
              <w:spacing w:line="276" w:lineRule="auto"/>
              <w:rPr>
                <w:rFonts w:eastAsia="Arial"/>
                <w:lang w:eastAsia="en-US"/>
              </w:rPr>
            </w:pPr>
          </w:p>
        </w:tc>
      </w:tr>
      <w:tr w:rsidR="00F274F6" w:rsidRPr="00F274F6" w:rsidTr="00F12415">
        <w:trPr>
          <w:trHeight w:val="20"/>
        </w:trPr>
        <w:tc>
          <w:tcPr>
            <w:tcW w:w="992"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3.</w:t>
            </w:r>
          </w:p>
        </w:tc>
        <w:tc>
          <w:tcPr>
            <w:tcW w:w="1843"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Oferowany czas reakcji serwisowej**</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10 pkt.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A1D07" w:rsidRPr="00F12415" w:rsidRDefault="00C45C1A" w:rsidP="001A1D07">
            <w:pPr>
              <w:widowControl w:val="0"/>
              <w:spacing w:line="276" w:lineRule="auto"/>
              <w:jc w:val="center"/>
              <w:rPr>
                <w:rFonts w:eastAsia="Arial"/>
                <w:lang w:eastAsia="en-US"/>
              </w:rPr>
            </w:pPr>
            <w:r w:rsidRPr="00F12415">
              <w:rPr>
                <w:rFonts w:eastAsia="Arial"/>
                <w:lang w:eastAsia="en-US"/>
              </w:rPr>
              <w:t xml:space="preserve">Czas reakcji serwisowej do </w:t>
            </w:r>
            <w:r w:rsidR="00BD0FB1" w:rsidRPr="00F12415">
              <w:rPr>
                <w:rFonts w:eastAsia="Arial"/>
                <w:lang w:eastAsia="en-US"/>
              </w:rPr>
              <w:t>48</w:t>
            </w:r>
            <w:r w:rsidRPr="00F12415">
              <w:rPr>
                <w:rFonts w:eastAsia="Arial"/>
                <w:lang w:eastAsia="en-US"/>
              </w:rPr>
              <w:t xml:space="preserve"> h</w:t>
            </w:r>
            <w:r w:rsidR="001A1D07" w:rsidRPr="00F12415">
              <w:rPr>
                <w:rFonts w:eastAsia="Arial"/>
                <w:lang w:eastAsia="en-US"/>
              </w:rPr>
              <w:t>:</w:t>
            </w:r>
          </w:p>
          <w:p w:rsidR="00C45C1A" w:rsidRPr="00F12415" w:rsidRDefault="001A1D07" w:rsidP="00C45C1A">
            <w:pPr>
              <w:widowControl w:val="0"/>
              <w:spacing w:line="276" w:lineRule="auto"/>
              <w:jc w:val="center"/>
              <w:rPr>
                <w:rFonts w:eastAsia="Arial"/>
                <w:lang w:eastAsia="en-US"/>
              </w:rPr>
            </w:pPr>
            <w:r w:rsidRPr="00F12415">
              <w:rPr>
                <w:rFonts w:eastAsia="Arial"/>
                <w:lang w:eastAsia="en-US"/>
              </w:rPr>
              <w:t>P(K3) =</w:t>
            </w:r>
            <w:r w:rsidR="00C45C1A" w:rsidRPr="00F12415">
              <w:rPr>
                <w:rFonts w:eastAsia="Arial"/>
                <w:lang w:eastAsia="en-US"/>
              </w:rPr>
              <w:t xml:space="preserve"> 10 pkt</w:t>
            </w:r>
          </w:p>
          <w:p w:rsidR="001A1D07" w:rsidRPr="00F12415" w:rsidRDefault="00C45C1A" w:rsidP="001A1D07">
            <w:pPr>
              <w:widowControl w:val="0"/>
              <w:spacing w:line="276" w:lineRule="auto"/>
              <w:jc w:val="center"/>
              <w:rPr>
                <w:rFonts w:eastAsia="Arial"/>
                <w:lang w:eastAsia="en-US"/>
              </w:rPr>
            </w:pPr>
            <w:r w:rsidRPr="00F12415">
              <w:rPr>
                <w:rFonts w:eastAsia="Arial"/>
                <w:lang w:eastAsia="en-US"/>
              </w:rPr>
              <w:t xml:space="preserve">Czas reakcji serwisowej powyżej </w:t>
            </w:r>
            <w:r w:rsidR="00BD0FB1" w:rsidRPr="00F12415">
              <w:rPr>
                <w:rFonts w:eastAsia="Arial"/>
                <w:lang w:eastAsia="en-US"/>
              </w:rPr>
              <w:t>48</w:t>
            </w:r>
            <w:r w:rsidRPr="00F12415">
              <w:rPr>
                <w:rFonts w:eastAsia="Arial"/>
                <w:lang w:eastAsia="en-US"/>
              </w:rPr>
              <w:t xml:space="preserve"> h</w:t>
            </w:r>
            <w:r w:rsidR="001A1D07" w:rsidRPr="00F12415">
              <w:rPr>
                <w:rFonts w:eastAsia="Arial"/>
                <w:lang w:eastAsia="en-US"/>
              </w:rPr>
              <w:t>:</w:t>
            </w:r>
          </w:p>
          <w:p w:rsidR="00F274F6" w:rsidRPr="00F12415" w:rsidRDefault="001A1D07" w:rsidP="001A1D07">
            <w:pPr>
              <w:widowControl w:val="0"/>
              <w:spacing w:line="276" w:lineRule="auto"/>
              <w:jc w:val="center"/>
              <w:rPr>
                <w:rFonts w:eastAsia="Arial"/>
                <w:lang w:eastAsia="en-US"/>
              </w:rPr>
            </w:pPr>
            <w:r w:rsidRPr="00F12415">
              <w:rPr>
                <w:rFonts w:eastAsia="Arial"/>
                <w:lang w:eastAsia="en-US"/>
              </w:rPr>
              <w:t>P(K3) = 0 pkt</w:t>
            </w:r>
          </w:p>
        </w:tc>
      </w:tr>
    </w:tbl>
    <w:p w:rsidR="00E868BB" w:rsidRDefault="00C45C1A" w:rsidP="00E868BB">
      <w:pPr>
        <w:widowControl w:val="0"/>
        <w:autoSpaceDE w:val="0"/>
        <w:autoSpaceDN w:val="0"/>
        <w:adjustRightInd w:val="0"/>
        <w:spacing w:line="276" w:lineRule="auto"/>
        <w:ind w:left="782"/>
        <w:contextualSpacing/>
        <w:jc w:val="both"/>
        <w:rPr>
          <w:noProof/>
          <w:sz w:val="24"/>
          <w:szCs w:val="24"/>
        </w:rPr>
      </w:pPr>
      <w:r>
        <w:rPr>
          <w:noProof/>
          <w:sz w:val="24"/>
          <w:szCs w:val="24"/>
        </w:rPr>
        <w:t>* minimalny okres gwarancji to</w:t>
      </w:r>
      <w:r w:rsidR="00E868BB">
        <w:rPr>
          <w:noProof/>
          <w:sz w:val="24"/>
          <w:szCs w:val="24"/>
        </w:rPr>
        <w:t xml:space="preserve"> </w:t>
      </w:r>
      <w:r w:rsidR="00BD0FB1">
        <w:rPr>
          <w:noProof/>
          <w:sz w:val="24"/>
          <w:szCs w:val="24"/>
        </w:rPr>
        <w:t>12</w:t>
      </w:r>
      <w:r w:rsidR="00E868BB">
        <w:rPr>
          <w:noProof/>
          <w:sz w:val="24"/>
          <w:szCs w:val="24"/>
        </w:rPr>
        <w:t xml:space="preserve"> miesięcy</w:t>
      </w:r>
      <w:r w:rsidR="008550E0">
        <w:rPr>
          <w:noProof/>
          <w:sz w:val="24"/>
          <w:szCs w:val="24"/>
        </w:rPr>
        <w:t xml:space="preserve"> </w:t>
      </w:r>
    </w:p>
    <w:p w:rsidR="00C45C1A" w:rsidRPr="00C165C1" w:rsidRDefault="00C45C1A" w:rsidP="00E868BB">
      <w:pPr>
        <w:widowControl w:val="0"/>
        <w:autoSpaceDE w:val="0"/>
        <w:autoSpaceDN w:val="0"/>
        <w:adjustRightInd w:val="0"/>
        <w:spacing w:line="276" w:lineRule="auto"/>
        <w:ind w:left="782"/>
        <w:contextualSpacing/>
        <w:jc w:val="both"/>
        <w:rPr>
          <w:noProof/>
          <w:sz w:val="24"/>
          <w:szCs w:val="24"/>
        </w:rPr>
      </w:pPr>
      <w:r w:rsidRPr="00C45C1A">
        <w:rPr>
          <w:noProof/>
          <w:sz w:val="24"/>
          <w:szCs w:val="24"/>
        </w:rPr>
        <w:t>**</w:t>
      </w:r>
      <w:r>
        <w:rPr>
          <w:noProof/>
          <w:sz w:val="24"/>
          <w:szCs w:val="24"/>
        </w:rPr>
        <w:t xml:space="preserve"> </w:t>
      </w:r>
      <w:r w:rsidRPr="00C45C1A">
        <w:rPr>
          <w:noProof/>
          <w:sz w:val="24"/>
          <w:szCs w:val="24"/>
        </w:rPr>
        <w:t>Przez czas reakcji serwisowej rozumie się okres czasu niezbędny do pojawienia się serwisanta w miejscu, w którym wystąpiła awaria i przystąpienie do naprawy. Czas mierzony od momentu przesłania zgłoszenia telefonicznie, mailem lub poprzez wiadomość SMS. Czas reakcji serwisowej Oferent podaje w godzinach.</w:t>
      </w:r>
      <w:r w:rsidR="007603D8">
        <w:rPr>
          <w:noProof/>
          <w:sz w:val="24"/>
          <w:szCs w:val="24"/>
        </w:rPr>
        <w:t xml:space="preserve"> Czas reakcji dotyczy dni roboczych.</w:t>
      </w:r>
      <w:r w:rsidR="007458A5">
        <w:rPr>
          <w:noProof/>
          <w:sz w:val="24"/>
          <w:szCs w:val="24"/>
        </w:rPr>
        <w:t xml:space="preserve"> W uzasadnionych przypadkach, </w:t>
      </w:r>
      <w:r w:rsidR="007458A5" w:rsidRPr="007458A5">
        <w:rPr>
          <w:noProof/>
          <w:sz w:val="24"/>
          <w:szCs w:val="24"/>
        </w:rPr>
        <w:t>gdy usterka nie wymaga przyjazdu serwisanta</w:t>
      </w:r>
      <w:r w:rsidR="007458A5">
        <w:rPr>
          <w:noProof/>
          <w:sz w:val="24"/>
          <w:szCs w:val="24"/>
        </w:rPr>
        <w:t>, d</w:t>
      </w:r>
      <w:r w:rsidR="007458A5" w:rsidRPr="007458A5">
        <w:rPr>
          <w:noProof/>
          <w:sz w:val="24"/>
          <w:szCs w:val="24"/>
        </w:rPr>
        <w:t>opuszcza się reakcję serwisową poprzez kontakt tele</w:t>
      </w:r>
      <w:r w:rsidR="007458A5">
        <w:rPr>
          <w:noProof/>
          <w:sz w:val="24"/>
          <w:szCs w:val="24"/>
        </w:rPr>
        <w:t>foniczny lub internetowy.</w:t>
      </w:r>
    </w:p>
    <w:p w:rsidR="00C165C1" w:rsidRPr="00C165C1" w:rsidRDefault="00C165C1" w:rsidP="00C165C1">
      <w:pPr>
        <w:widowControl w:val="0"/>
        <w:autoSpaceDE w:val="0"/>
        <w:autoSpaceDN w:val="0"/>
        <w:adjustRightInd w:val="0"/>
        <w:spacing w:after="240" w:line="276" w:lineRule="auto"/>
        <w:ind w:left="1080"/>
        <w:contextualSpacing/>
        <w:jc w:val="both"/>
        <w:rPr>
          <w:noProof/>
          <w:sz w:val="24"/>
          <w:szCs w:val="24"/>
          <w:highlight w:val="yellow"/>
        </w:rPr>
      </w:pPr>
    </w:p>
    <w:p w:rsidR="00100B94" w:rsidRDefault="00100B94" w:rsidP="00C165C1">
      <w:pPr>
        <w:widowControl w:val="0"/>
        <w:autoSpaceDE w:val="0"/>
        <w:autoSpaceDN w:val="0"/>
        <w:adjustRightInd w:val="0"/>
        <w:spacing w:line="276" w:lineRule="auto"/>
        <w:ind w:left="426"/>
        <w:contextualSpacing/>
        <w:jc w:val="both"/>
        <w:rPr>
          <w:noProof/>
          <w:sz w:val="24"/>
          <w:szCs w:val="24"/>
        </w:rPr>
      </w:pPr>
      <w:r>
        <w:rPr>
          <w:noProof/>
          <w:sz w:val="24"/>
          <w:szCs w:val="24"/>
        </w:rPr>
        <w:t>Zamawiający dopuszcza oferty w Euro lub w PLN. W przypadku ofert złożonych w Euro do porównania ofert zostanie przyjęty średni kurs Euro opublikowany na st</w:t>
      </w:r>
      <w:r w:rsidR="00311A23">
        <w:rPr>
          <w:noProof/>
          <w:sz w:val="24"/>
          <w:szCs w:val="24"/>
        </w:rPr>
        <w:t>ro</w:t>
      </w:r>
      <w:r>
        <w:rPr>
          <w:noProof/>
          <w:sz w:val="24"/>
          <w:szCs w:val="24"/>
        </w:rPr>
        <w:t>nach NBP (</w:t>
      </w:r>
      <w:r w:rsidRPr="00311A23">
        <w:rPr>
          <w:noProof/>
          <w:sz w:val="24"/>
          <w:szCs w:val="24"/>
        </w:rPr>
        <w:t>www.nbp.pl</w:t>
      </w:r>
      <w:r>
        <w:rPr>
          <w:noProof/>
          <w:sz w:val="24"/>
          <w:szCs w:val="24"/>
        </w:rPr>
        <w:t xml:space="preserve">) na dzień poprzedzający </w:t>
      </w:r>
      <w:r w:rsidR="00311A23">
        <w:rPr>
          <w:noProof/>
          <w:sz w:val="24"/>
          <w:szCs w:val="24"/>
        </w:rPr>
        <w:t xml:space="preserve">dzień, który jest określony jako </w:t>
      </w:r>
      <w:r>
        <w:rPr>
          <w:noProof/>
          <w:sz w:val="24"/>
          <w:szCs w:val="24"/>
        </w:rPr>
        <w:t>termin składania ofert.</w:t>
      </w:r>
    </w:p>
    <w:p w:rsidR="00100B94" w:rsidRDefault="00100B94" w:rsidP="00C165C1">
      <w:pPr>
        <w:widowControl w:val="0"/>
        <w:autoSpaceDE w:val="0"/>
        <w:autoSpaceDN w:val="0"/>
        <w:adjustRightInd w:val="0"/>
        <w:spacing w:line="276" w:lineRule="auto"/>
        <w:ind w:left="426"/>
        <w:contextualSpacing/>
        <w:jc w:val="both"/>
        <w:rPr>
          <w:noProof/>
          <w:sz w:val="24"/>
          <w:szCs w:val="24"/>
        </w:rPr>
      </w:pPr>
    </w:p>
    <w:p w:rsidR="00C165C1" w:rsidRPr="00C165C1" w:rsidRDefault="00C165C1" w:rsidP="00C165C1">
      <w:pPr>
        <w:widowControl w:val="0"/>
        <w:autoSpaceDE w:val="0"/>
        <w:autoSpaceDN w:val="0"/>
        <w:adjustRightInd w:val="0"/>
        <w:spacing w:line="276" w:lineRule="auto"/>
        <w:ind w:left="426"/>
        <w:contextualSpacing/>
        <w:jc w:val="both"/>
        <w:rPr>
          <w:noProof/>
          <w:sz w:val="24"/>
          <w:szCs w:val="24"/>
        </w:rPr>
      </w:pPr>
      <w:r w:rsidRPr="00C165C1">
        <w:rPr>
          <w:noProof/>
          <w:sz w:val="24"/>
          <w:szCs w:val="24"/>
        </w:rPr>
        <w:t>Liczba punktów za poszczególne kryteria będzie zaokrąglana w górę do dwóch miejsc po przecinku, następnie zostanie zsumowana i będzie stanowić końcową ocenę oferty według wzoru:</w:t>
      </w:r>
    </w:p>
    <w:p w:rsidR="00C165C1" w:rsidRPr="00C165C1" w:rsidRDefault="00C165C1" w:rsidP="00C165C1">
      <w:pPr>
        <w:widowControl w:val="0"/>
        <w:autoSpaceDE w:val="0"/>
        <w:autoSpaceDN w:val="0"/>
        <w:adjustRightInd w:val="0"/>
        <w:spacing w:line="276" w:lineRule="auto"/>
        <w:ind w:left="425"/>
        <w:contextualSpacing/>
        <w:jc w:val="center"/>
        <w:rPr>
          <w:b/>
          <w:noProof/>
          <w:sz w:val="24"/>
          <w:szCs w:val="24"/>
        </w:rPr>
      </w:pPr>
      <w:r w:rsidRPr="00C165C1">
        <w:rPr>
          <w:b/>
          <w:noProof/>
          <w:sz w:val="24"/>
          <w:szCs w:val="24"/>
        </w:rPr>
        <w:t xml:space="preserve">P (oferta końcowa) = P(K1) + P(K2) </w:t>
      </w:r>
      <w:r w:rsidR="00C45C1A">
        <w:rPr>
          <w:b/>
          <w:noProof/>
          <w:sz w:val="24"/>
          <w:szCs w:val="24"/>
        </w:rPr>
        <w:t>+ P(K3)</w:t>
      </w:r>
    </w:p>
    <w:p w:rsidR="00C165C1" w:rsidRDefault="00C165C1" w:rsidP="00C165C1">
      <w:pPr>
        <w:widowControl w:val="0"/>
        <w:autoSpaceDE w:val="0"/>
        <w:autoSpaceDN w:val="0"/>
        <w:adjustRightInd w:val="0"/>
        <w:spacing w:line="276" w:lineRule="auto"/>
        <w:ind w:left="426"/>
        <w:jc w:val="both"/>
        <w:rPr>
          <w:noProof/>
          <w:sz w:val="24"/>
          <w:szCs w:val="24"/>
        </w:rPr>
      </w:pPr>
      <w:r w:rsidRPr="00C165C1">
        <w:rPr>
          <w:noProof/>
          <w:sz w:val="24"/>
          <w:szCs w:val="24"/>
        </w:rPr>
        <w:t xml:space="preserve">Zamawiający dokona wyboru oferty najkorzystniejszej to jest takiej która uzyska największą ilość punktów w łącznej ocenie ofert (łączna suma punktów uzyskanych przez Wykonawcę w kryterium nr </w:t>
      </w:r>
      <w:r w:rsidR="0033682B">
        <w:rPr>
          <w:noProof/>
          <w:sz w:val="24"/>
          <w:szCs w:val="24"/>
        </w:rPr>
        <w:t>1</w:t>
      </w:r>
      <w:r w:rsidRPr="00C165C1">
        <w:rPr>
          <w:noProof/>
          <w:sz w:val="24"/>
          <w:szCs w:val="24"/>
        </w:rPr>
        <w:t xml:space="preserve">, </w:t>
      </w:r>
      <w:r w:rsidR="0033682B">
        <w:rPr>
          <w:noProof/>
          <w:sz w:val="24"/>
          <w:szCs w:val="24"/>
        </w:rPr>
        <w:t>2</w:t>
      </w:r>
      <w:r w:rsidRPr="00C165C1">
        <w:rPr>
          <w:noProof/>
          <w:sz w:val="24"/>
          <w:szCs w:val="24"/>
        </w:rPr>
        <w:t xml:space="preserve">, </w:t>
      </w:r>
      <w:r w:rsidR="0033682B">
        <w:rPr>
          <w:noProof/>
          <w:sz w:val="24"/>
          <w:szCs w:val="24"/>
        </w:rPr>
        <w:t>3</w:t>
      </w:r>
      <w:r w:rsidRPr="00C165C1">
        <w:rPr>
          <w:noProof/>
          <w:sz w:val="24"/>
          <w:szCs w:val="24"/>
        </w:rPr>
        <w:t xml:space="preserve">). </w:t>
      </w:r>
      <w:r w:rsidR="00281FCA">
        <w:rPr>
          <w:noProof/>
          <w:sz w:val="24"/>
          <w:szCs w:val="24"/>
        </w:rPr>
        <w:t>W przypadku równej liczby punktów, kryterium decydującym będzie cena.</w:t>
      </w:r>
    </w:p>
    <w:p w:rsidR="007378BC" w:rsidRDefault="007378BC" w:rsidP="00C165C1">
      <w:pPr>
        <w:widowControl w:val="0"/>
        <w:autoSpaceDE w:val="0"/>
        <w:autoSpaceDN w:val="0"/>
        <w:adjustRightInd w:val="0"/>
        <w:spacing w:line="276" w:lineRule="auto"/>
        <w:ind w:left="426"/>
        <w:jc w:val="both"/>
        <w:rPr>
          <w:noProof/>
          <w:sz w:val="24"/>
          <w:szCs w:val="24"/>
        </w:rPr>
      </w:pPr>
    </w:p>
    <w:p w:rsidR="00C165C1" w:rsidRPr="00C165C1" w:rsidRDefault="00C165C1" w:rsidP="00C165C1">
      <w:pPr>
        <w:widowControl w:val="0"/>
        <w:autoSpaceDE w:val="0"/>
        <w:autoSpaceDN w:val="0"/>
        <w:adjustRightInd w:val="0"/>
        <w:spacing w:line="276" w:lineRule="auto"/>
        <w:ind w:left="426"/>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MIEJSCE, TERMIN i SPOSÓB SKŁADANIA OFERT</w:t>
      </w:r>
    </w:p>
    <w:p w:rsidR="00C165C1" w:rsidRPr="00C165C1" w:rsidRDefault="00C165C1" w:rsidP="008550E0">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 xml:space="preserve">Oferty należy złożyć do dnia </w:t>
      </w:r>
      <w:r w:rsidR="00225D55">
        <w:rPr>
          <w:b/>
          <w:noProof/>
          <w:sz w:val="24"/>
          <w:szCs w:val="24"/>
        </w:rPr>
        <w:t>06.12.2019</w:t>
      </w:r>
      <w:r w:rsidR="00D43B50">
        <w:rPr>
          <w:b/>
          <w:noProof/>
          <w:sz w:val="24"/>
          <w:szCs w:val="24"/>
        </w:rPr>
        <w:t>r</w:t>
      </w:r>
      <w:r w:rsidRPr="0021475C">
        <w:rPr>
          <w:b/>
          <w:noProof/>
          <w:sz w:val="24"/>
          <w:szCs w:val="24"/>
        </w:rPr>
        <w:t xml:space="preserve">. </w:t>
      </w:r>
      <w:r w:rsidRPr="00C165C1">
        <w:rPr>
          <w:noProof/>
          <w:sz w:val="24"/>
          <w:szCs w:val="24"/>
        </w:rPr>
        <w:t xml:space="preserve">do godziny </w:t>
      </w:r>
      <w:r w:rsidR="00BE0F12">
        <w:rPr>
          <w:b/>
          <w:noProof/>
          <w:sz w:val="24"/>
          <w:szCs w:val="24"/>
        </w:rPr>
        <w:t>12</w:t>
      </w:r>
      <w:r w:rsidRPr="00C165C1">
        <w:rPr>
          <w:b/>
          <w:noProof/>
          <w:sz w:val="24"/>
          <w:szCs w:val="24"/>
        </w:rPr>
        <w:t>:00</w:t>
      </w:r>
      <w:r w:rsidRPr="00C165C1">
        <w:rPr>
          <w:noProof/>
          <w:sz w:val="24"/>
          <w:szCs w:val="24"/>
        </w:rPr>
        <w:t xml:space="preserve"> osobiście, pocztą tradycyją lub kurierską. Za termin dostarczenia oferty uważa się datę i godzinę wpływu oferty do siedziby zamawiającego (</w:t>
      </w:r>
      <w:r w:rsidR="009C37AE" w:rsidRPr="009C37AE">
        <w:rPr>
          <w:noProof/>
          <w:sz w:val="24"/>
          <w:szCs w:val="24"/>
        </w:rPr>
        <w:t>WPPH "Wiktrans" s.c. Stanisław Krawiec, Sławomir Krawiec, Daniel Krawiec, Stróżańska 65a, 37-420 Rudnik nad Sanem</w:t>
      </w:r>
      <w:r w:rsidRPr="00C165C1">
        <w:rPr>
          <w:noProof/>
          <w:sz w:val="24"/>
          <w:szCs w:val="24"/>
        </w:rPr>
        <w:t>).</w:t>
      </w:r>
    </w:p>
    <w:p w:rsidR="00C165C1" w:rsidRPr="00C165C1" w:rsidRDefault="00C165C1" w:rsidP="00EC0F44">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Ofertę należy złożyć w zamkniętej kopercie opatrzonej nazwą i adresem oferenta z dopiskiem „</w:t>
      </w:r>
      <w:r w:rsidR="00EC0F44" w:rsidRPr="00EC0F44">
        <w:rPr>
          <w:noProof/>
          <w:sz w:val="24"/>
          <w:szCs w:val="24"/>
        </w:rPr>
        <w:t xml:space="preserve">Dostawa </w:t>
      </w:r>
      <w:r w:rsidR="008550E0">
        <w:rPr>
          <w:noProof/>
          <w:sz w:val="24"/>
          <w:szCs w:val="24"/>
        </w:rPr>
        <w:t>–</w:t>
      </w:r>
      <w:r w:rsidR="00EC0F44" w:rsidRPr="00EC0F44">
        <w:rPr>
          <w:noProof/>
          <w:sz w:val="24"/>
          <w:szCs w:val="24"/>
        </w:rPr>
        <w:t xml:space="preserve"> </w:t>
      </w:r>
      <w:r w:rsidR="00D80538">
        <w:rPr>
          <w:noProof/>
          <w:sz w:val="24"/>
          <w:szCs w:val="24"/>
        </w:rPr>
        <w:t>Wiertarka wielowrzecionowa</w:t>
      </w:r>
      <w:r w:rsidR="00281FCA">
        <w:rPr>
          <w:noProof/>
          <w:sz w:val="24"/>
          <w:szCs w:val="24"/>
        </w:rPr>
        <w:t>”</w:t>
      </w:r>
    </w:p>
    <w:p w:rsidR="00C165C1" w:rsidRPr="00C165C1" w:rsidRDefault="00C165C1" w:rsidP="008550E0">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lastRenderedPageBreak/>
        <w:t xml:space="preserve">Otwarcie ofert nastąpi w dniu </w:t>
      </w:r>
      <w:r w:rsidR="00225D55">
        <w:rPr>
          <w:b/>
          <w:noProof/>
          <w:sz w:val="24"/>
          <w:szCs w:val="24"/>
        </w:rPr>
        <w:t>06.12.2019</w:t>
      </w:r>
      <w:r w:rsidR="00BD0FB1">
        <w:rPr>
          <w:b/>
          <w:noProof/>
          <w:sz w:val="24"/>
          <w:szCs w:val="24"/>
        </w:rPr>
        <w:t>r</w:t>
      </w:r>
      <w:r w:rsidR="00D43B50">
        <w:rPr>
          <w:b/>
          <w:noProof/>
          <w:sz w:val="24"/>
          <w:szCs w:val="24"/>
        </w:rPr>
        <w:t>.</w:t>
      </w:r>
      <w:r w:rsidRPr="00C165C1">
        <w:rPr>
          <w:noProof/>
          <w:sz w:val="24"/>
          <w:szCs w:val="24"/>
        </w:rPr>
        <w:t xml:space="preserve"> o godzinie </w:t>
      </w:r>
      <w:r w:rsidRPr="00C165C1">
        <w:rPr>
          <w:b/>
          <w:noProof/>
          <w:sz w:val="24"/>
          <w:szCs w:val="24"/>
        </w:rPr>
        <w:t>1</w:t>
      </w:r>
      <w:r w:rsidR="00BE0F12">
        <w:rPr>
          <w:b/>
          <w:noProof/>
          <w:sz w:val="24"/>
          <w:szCs w:val="24"/>
        </w:rPr>
        <w:t>3</w:t>
      </w:r>
      <w:r w:rsidRPr="00C165C1">
        <w:rPr>
          <w:b/>
          <w:noProof/>
          <w:sz w:val="24"/>
          <w:szCs w:val="24"/>
        </w:rPr>
        <w:t>:00</w:t>
      </w:r>
      <w:r w:rsidRPr="00C165C1">
        <w:rPr>
          <w:noProof/>
          <w:sz w:val="24"/>
          <w:szCs w:val="24"/>
        </w:rPr>
        <w:t xml:space="preserve"> w siedzibie Zamawiającego.</w:t>
      </w:r>
    </w:p>
    <w:p w:rsidR="00C165C1" w:rsidRPr="00C165C1" w:rsidRDefault="00A27A2E" w:rsidP="00EF119B">
      <w:pPr>
        <w:widowControl w:val="0"/>
        <w:numPr>
          <w:ilvl w:val="0"/>
          <w:numId w:val="7"/>
        </w:numPr>
        <w:autoSpaceDE w:val="0"/>
        <w:autoSpaceDN w:val="0"/>
        <w:adjustRightInd w:val="0"/>
        <w:spacing w:line="276" w:lineRule="auto"/>
        <w:contextualSpacing/>
        <w:jc w:val="both"/>
        <w:rPr>
          <w:noProof/>
          <w:sz w:val="24"/>
          <w:szCs w:val="24"/>
        </w:rPr>
      </w:pPr>
      <w:r>
        <w:rPr>
          <w:noProof/>
          <w:sz w:val="24"/>
          <w:szCs w:val="24"/>
        </w:rPr>
        <w:t>Zamawiający nie przewiduje publicznego otwarcia ofert.</w:t>
      </w:r>
    </w:p>
    <w:p w:rsidR="00C165C1" w:rsidRPr="00C165C1" w:rsidRDefault="006C23B4" w:rsidP="00EF119B">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 xml:space="preserve">Zamawiający powiadomi </w:t>
      </w:r>
      <w:r w:rsidR="007603D8">
        <w:rPr>
          <w:noProof/>
          <w:sz w:val="24"/>
          <w:szCs w:val="24"/>
        </w:rPr>
        <w:t>o</w:t>
      </w:r>
      <w:r w:rsidR="007603D8" w:rsidRPr="00C165C1">
        <w:rPr>
          <w:noProof/>
          <w:sz w:val="24"/>
          <w:szCs w:val="24"/>
        </w:rPr>
        <w:t xml:space="preserve"> wyborze najkorzystniejszej oferty</w:t>
      </w:r>
      <w:r w:rsidR="007603D8">
        <w:rPr>
          <w:noProof/>
          <w:sz w:val="24"/>
          <w:szCs w:val="24"/>
        </w:rPr>
        <w:t xml:space="preserve"> drogą elektroniczną (wiadomość pocztą elektroniczną) </w:t>
      </w:r>
      <w:r w:rsidRPr="00C165C1">
        <w:rPr>
          <w:noProof/>
          <w:sz w:val="24"/>
          <w:szCs w:val="24"/>
        </w:rPr>
        <w:t xml:space="preserve">Wykonawców </w:t>
      </w:r>
      <w:r>
        <w:rPr>
          <w:noProof/>
          <w:sz w:val="24"/>
          <w:szCs w:val="24"/>
        </w:rPr>
        <w:t>którzy złożyli oferty</w:t>
      </w:r>
      <w:r w:rsidR="00C165C1" w:rsidRPr="00C165C1">
        <w:rPr>
          <w:noProof/>
          <w:sz w:val="24"/>
          <w:szCs w:val="24"/>
        </w:rPr>
        <w:t>.</w:t>
      </w:r>
    </w:p>
    <w:p w:rsidR="00C165C1" w:rsidRPr="00C165C1" w:rsidRDefault="00C165C1" w:rsidP="00EF119B">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Oferty złożone po terminie nie będą rozpatrywane i będą zwracane składającemu bez otwierania.</w:t>
      </w:r>
    </w:p>
    <w:p w:rsidR="00C165C1" w:rsidRPr="00C165C1" w:rsidRDefault="00C165C1" w:rsidP="00C165C1">
      <w:pPr>
        <w:widowControl w:val="0"/>
        <w:autoSpaceDE w:val="0"/>
        <w:autoSpaceDN w:val="0"/>
        <w:adjustRightInd w:val="0"/>
        <w:spacing w:after="240" w:line="276" w:lineRule="auto"/>
        <w:ind w:left="786"/>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PODPISANIE UMOWY I TERMIN REALIZACJI ZAMÓWIENIA:</w:t>
      </w:r>
    </w:p>
    <w:p w:rsidR="00C165C1" w:rsidRPr="0021475C"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Przewidywany termin podpisania umowy</w:t>
      </w:r>
      <w:r w:rsidRPr="001113A9">
        <w:rPr>
          <w:noProof/>
          <w:color w:val="FF0000"/>
          <w:sz w:val="24"/>
          <w:szCs w:val="24"/>
        </w:rPr>
        <w:t xml:space="preserve">: </w:t>
      </w:r>
      <w:r w:rsidR="00225D55">
        <w:rPr>
          <w:b/>
          <w:noProof/>
          <w:sz w:val="24"/>
          <w:szCs w:val="24"/>
        </w:rPr>
        <w:t>09</w:t>
      </w:r>
      <w:r w:rsidR="00BD0FB1">
        <w:rPr>
          <w:b/>
          <w:noProof/>
          <w:sz w:val="24"/>
          <w:szCs w:val="24"/>
        </w:rPr>
        <w:t>.1</w:t>
      </w:r>
      <w:r w:rsidR="00225D55">
        <w:rPr>
          <w:b/>
          <w:noProof/>
          <w:sz w:val="24"/>
          <w:szCs w:val="24"/>
        </w:rPr>
        <w:t>2</w:t>
      </w:r>
      <w:bookmarkStart w:id="2" w:name="_GoBack"/>
      <w:bookmarkEnd w:id="2"/>
      <w:r w:rsidR="00BD0FB1">
        <w:rPr>
          <w:b/>
          <w:noProof/>
          <w:sz w:val="24"/>
          <w:szCs w:val="24"/>
        </w:rPr>
        <w:t xml:space="preserve">.2019r </w:t>
      </w:r>
      <w:r w:rsidR="005B526F">
        <w:rPr>
          <w:b/>
          <w:noProof/>
          <w:sz w:val="24"/>
          <w:szCs w:val="24"/>
        </w:rPr>
        <w:t xml:space="preserve"> </w:t>
      </w:r>
    </w:p>
    <w:p w:rsidR="00C165C1" w:rsidRPr="00C165C1" w:rsidRDefault="00B5136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Pr>
          <w:noProof/>
          <w:sz w:val="24"/>
          <w:szCs w:val="24"/>
        </w:rPr>
        <w:t>T</w:t>
      </w:r>
      <w:r w:rsidR="007833C3">
        <w:rPr>
          <w:noProof/>
          <w:sz w:val="24"/>
          <w:szCs w:val="24"/>
        </w:rPr>
        <w:t xml:space="preserve">ermin realizacji zamówienia: </w:t>
      </w:r>
      <w:r w:rsidR="00F12415">
        <w:rPr>
          <w:b/>
          <w:noProof/>
          <w:sz w:val="24"/>
          <w:szCs w:val="24"/>
        </w:rPr>
        <w:t>12 tygodni od momentu podpisania umowy</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Umowa zostanie podpisana z Wykonawcą, którego oferta wygrała tj. uzyskała najwię</w:t>
      </w:r>
      <w:r w:rsidR="007833C3">
        <w:rPr>
          <w:noProof/>
          <w:sz w:val="24"/>
          <w:szCs w:val="24"/>
        </w:rPr>
        <w:t>k</w:t>
      </w:r>
      <w:r w:rsidRPr="00C165C1">
        <w:rPr>
          <w:noProof/>
          <w:sz w:val="24"/>
          <w:szCs w:val="24"/>
        </w:rPr>
        <w:t xml:space="preserve">szą liczbę punktów w końcowej ocenie ofert (poprzez zsumowanie punktów osiągniętych w poszczególnych kryteriach oceny ofert). </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Wykonawca zobowiązuje się do podpisania umowy w dniu i miejscu wskazanym przez Zamawiającego.</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Wskazany przewidywany termin podpisania umowy może ulec zmianie w zależności od przebiegu postępowania związanego z niniejszym zapytaniem ofertowym (np. w przypadku przedłużającego się wyboru Wykonawcy).</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W przypadku, gdy Wykonawca, który złożył najkorzystniejszą ofertę uchyla się od podpisania umowy, Zamawiający ma prawo wybrać najkorzystniejszą ofertę spośród pozostałych złożonych ofert.</w:t>
      </w:r>
    </w:p>
    <w:p w:rsidR="00C165C1" w:rsidRPr="00C165C1" w:rsidRDefault="00C165C1" w:rsidP="00C165C1">
      <w:pPr>
        <w:widowControl w:val="0"/>
        <w:autoSpaceDE w:val="0"/>
        <w:autoSpaceDN w:val="0"/>
        <w:adjustRightInd w:val="0"/>
        <w:spacing w:before="240"/>
        <w:ind w:left="851"/>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SPOSÓB PRZYGOTOWANIA OFERTY</w:t>
      </w:r>
    </w:p>
    <w:p w:rsidR="009A1972"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Zamawiający nie dopuszcza składania ofert częściowych</w:t>
      </w:r>
    </w:p>
    <w:p w:rsidR="00C165C1" w:rsidRPr="00C165C1" w:rsidRDefault="009A1972"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Zamawiający nie dopuszcza składania ofert </w:t>
      </w:r>
      <w:r w:rsidR="00C165C1" w:rsidRPr="00C165C1">
        <w:rPr>
          <w:noProof/>
          <w:sz w:val="24"/>
          <w:szCs w:val="24"/>
        </w:rPr>
        <w:t>wariantowych.</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Wykonawca może złożyć tylko jedną ofertę.</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Treść oferty musi odpowiadać treści Zapytania ofertowego.</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Oferta wraz ze stanowiącymi jej integralną część załącznikami musi być sporządzona przez Wykonawcę według postanowień niniejszego zapytania ofertowego.</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Oferta powinna być sporządzona według wzoru „Formularz Oferty” i jego załączników, stanowiących integralną część zapytania ofertowego. </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Oferta musi być sporządzona w języku polskim, na komputerze, maszynie do pisania lub ręcznie długopisem bądź niezmywalnym atramentem. Ofertę składa się, pod rygorem nieważności, w formie pisemnej.</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Oferent ponosi wszelkie koszty związane z przygotowaniem i złożeniem oferty.</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Oferta musi być podpisana przez osobę lub osoby upoważnione do reprezentowania Wykonawcy. Podpis winien być sporządzony w sposób umożliwiający jego identyfikację np. złożony wraz z imienną pieczątką lub czytelny (z podaniem imienia i nazwiska).</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Do oferty należy dołączyć pełnomocnictwo (pełnomocnictwa) w formie oryginału lub kopii poświadczonej za zgodność z oryginałem, jeśli oferta będzie podpisana przez pełnomocnika lub osobę upoważnioną do reprezentowania Wykonawcy (jeśli sposób reprezentacji nie wynika wprost</w:t>
      </w:r>
      <w:r w:rsidR="00256FF1">
        <w:rPr>
          <w:noProof/>
          <w:sz w:val="24"/>
          <w:szCs w:val="24"/>
        </w:rPr>
        <w:t xml:space="preserve"> </w:t>
      </w:r>
      <w:r w:rsidRPr="00C165C1">
        <w:rPr>
          <w:noProof/>
          <w:sz w:val="24"/>
          <w:szCs w:val="24"/>
        </w:rPr>
        <w:t xml:space="preserve">z informacji zawartych w ogólnodostępnych rejestrach </w:t>
      </w:r>
      <w:r w:rsidRPr="00C165C1">
        <w:rPr>
          <w:noProof/>
          <w:sz w:val="24"/>
          <w:szCs w:val="24"/>
        </w:rPr>
        <w:lastRenderedPageBreak/>
        <w:t>lub ewidencjach).</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Oferent może wprowadzić zmiany lub wycofać złożoną przez siebie ofertę wyłącznie przed upływem terminu składania ofert.</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Wykonawca może także </w:t>
      </w:r>
      <w:r w:rsidR="005670D3">
        <w:rPr>
          <w:noProof/>
          <w:sz w:val="24"/>
          <w:szCs w:val="24"/>
        </w:rPr>
        <w:t xml:space="preserve">z własnej inicjatywy </w:t>
      </w:r>
      <w:r w:rsidRPr="00C165C1">
        <w:rPr>
          <w:noProof/>
          <w:sz w:val="24"/>
          <w:szCs w:val="24"/>
        </w:rPr>
        <w:t>uzupełnić wcześniej złożoną ofertę, jednak wyłącznie przed upływem terminu składania ofert. Uzupełnienie powinno być złożone w zamkniętej kopercie oznaczonej</w:t>
      </w:r>
      <w:r w:rsidR="00DA1367">
        <w:rPr>
          <w:noProof/>
          <w:sz w:val="24"/>
          <w:szCs w:val="24"/>
        </w:rPr>
        <w:t xml:space="preserve"> </w:t>
      </w:r>
      <w:r w:rsidRPr="00C165C1">
        <w:rPr>
          <w:noProof/>
          <w:sz w:val="24"/>
          <w:szCs w:val="24"/>
        </w:rPr>
        <w:t>w sposób podany w dziale X</w:t>
      </w:r>
      <w:r w:rsidR="00D3420E">
        <w:rPr>
          <w:noProof/>
          <w:sz w:val="24"/>
          <w:szCs w:val="24"/>
        </w:rPr>
        <w:t>I</w:t>
      </w:r>
      <w:r w:rsidRPr="00C165C1">
        <w:rPr>
          <w:noProof/>
          <w:sz w:val="24"/>
          <w:szCs w:val="24"/>
        </w:rPr>
        <w:t xml:space="preserve"> oraz oznaczonej dodatkowym napisem „Uzupełnienie oferty”.</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Wszelkie miejsca w ofercie, w których Wykonawca naniósł poprawki lub zmiany wpisywanej przez siebie treści muszą być parafowane przez osobę podpisującą ofertę – w przeciwnym wypadku nie będą uwzględniane. Ofertę poprawia się wyłącznie w sposób pozwalający odczytać tekst lub liczbę pierwotną i wpisanie tekstu lub liczby właściwej (poprzez skreślenie dotychczasowej treści i wpisanie nowej, z zachowaniem czytelności błędnego zapisu). Parafka (podpis) powinna być naniesiona w sposób umożliwiający identyfikację osoby parafującej lub podpisującej (np. wraz z imienną pieczątką osoby sporządzającej parafkę) wraz z datą dokonania poprawki.</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Formularz ofertowy należy zlożyć w wersji papierowej w formie oryginału, natomiast załączniki do oferty Oferent powinien załączyć w formie oryginałów dokumentów lub kopii dokumentów poświadczonych za zgodnośc z oryginałem w sposób podany w pkt. 1</w:t>
      </w:r>
      <w:r w:rsidR="005B526F">
        <w:rPr>
          <w:noProof/>
          <w:sz w:val="24"/>
          <w:szCs w:val="24"/>
        </w:rPr>
        <w:t>7</w:t>
      </w:r>
      <w:r w:rsidRPr="00C165C1">
        <w:rPr>
          <w:noProof/>
          <w:sz w:val="24"/>
          <w:szCs w:val="24"/>
        </w:rPr>
        <w:t>.</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 przypadku składania oferty wspólnie (Konsorcjum) należy złożyć jeden komplet ww. dokumentów za wyjątkiem oświadczenia o braku powiązań kapitałowych i osobowych, które musi być złożone przez każdy podmiot występujący w konsorcjum.</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 takim przypadku na formularzu ofertowym, jak również innych dokumentach powołujących się na „Wykonawcę”, w miejscu „nazwa i adres Wykonawcy” należy wpisać dane dotyczące konsorcjum</w:t>
      </w:r>
      <w:r w:rsidR="00DA1367">
        <w:rPr>
          <w:noProof/>
          <w:sz w:val="24"/>
          <w:szCs w:val="24"/>
        </w:rPr>
        <w:t xml:space="preserve">, </w:t>
      </w:r>
      <w:r w:rsidRPr="00C165C1">
        <w:rPr>
          <w:noProof/>
          <w:sz w:val="24"/>
          <w:szCs w:val="24"/>
        </w:rPr>
        <w:t xml:space="preserve">a nie pełnomocnika. </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Dokumenty załączone do oferty w formie kserokopii muszą być czytelne, opatrzone klauzulą „za zgodność z oryginałem” (na każdej stronie kopii) lub klauzulą „za zgodność z oryginałem od strony … do strony…” (jeśli kopie są trwale spięte a ich strony odpowiednio ponumerowane) oraz poświadczone czytelnym podpisem przez Wykonawcę lub osobę upoważnioną.</w:t>
      </w:r>
    </w:p>
    <w:p w:rsidR="00C165C1" w:rsidRPr="003A3E68" w:rsidRDefault="00C165C1" w:rsidP="003A3E68">
      <w:pPr>
        <w:widowControl w:val="0"/>
        <w:numPr>
          <w:ilvl w:val="0"/>
          <w:numId w:val="6"/>
        </w:numPr>
        <w:autoSpaceDE w:val="0"/>
        <w:autoSpaceDN w:val="0"/>
        <w:adjustRightInd w:val="0"/>
        <w:spacing w:line="276" w:lineRule="auto"/>
        <w:contextualSpacing/>
        <w:jc w:val="both"/>
        <w:rPr>
          <w:noProof/>
          <w:sz w:val="24"/>
          <w:szCs w:val="24"/>
        </w:rPr>
      </w:pPr>
      <w:r w:rsidRPr="003A3E68">
        <w:rPr>
          <w:noProof/>
          <w:sz w:val="24"/>
          <w:szCs w:val="24"/>
        </w:rPr>
        <w:t>Jeżeli  Wykonawca  zastrzega,  że  informacje  stanowią</w:t>
      </w:r>
      <w:r w:rsidR="00A7742B">
        <w:rPr>
          <w:noProof/>
          <w:sz w:val="24"/>
          <w:szCs w:val="24"/>
        </w:rPr>
        <w:t xml:space="preserve">ce  tajemnicę  przedsiębiorstwa </w:t>
      </w:r>
      <w:r w:rsidRPr="003A3E68">
        <w:rPr>
          <w:noProof/>
          <w:sz w:val="24"/>
          <w:szCs w:val="24"/>
        </w:rPr>
        <w:t xml:space="preserve">w rozumieniu przepisów o zwalczaniu nieuczciwej konkurencji (art. 11 ust. 4 ustawy z dnia 16 kwietnia 1993 r. o zwalczaniu nieuczciwej konkurencji, </w:t>
      </w:r>
      <w:r w:rsidR="003A3E68" w:rsidRPr="003A3E68">
        <w:rPr>
          <w:noProof/>
          <w:sz w:val="24"/>
          <w:szCs w:val="24"/>
        </w:rPr>
        <w:t>Dz.U. 1993 Nr 47</w:t>
      </w:r>
      <w:r w:rsidR="003A3E68">
        <w:rPr>
          <w:noProof/>
          <w:sz w:val="24"/>
          <w:szCs w:val="24"/>
        </w:rPr>
        <w:t xml:space="preserve"> </w:t>
      </w:r>
      <w:r w:rsidR="003A3E68" w:rsidRPr="003A3E68">
        <w:rPr>
          <w:noProof/>
          <w:sz w:val="24"/>
          <w:szCs w:val="24"/>
        </w:rPr>
        <w:t>poz. 211</w:t>
      </w:r>
      <w:r w:rsidR="003A3E68">
        <w:rPr>
          <w:noProof/>
          <w:sz w:val="24"/>
          <w:szCs w:val="24"/>
        </w:rPr>
        <w:t xml:space="preserve"> z późn.</w:t>
      </w:r>
      <w:r w:rsidRPr="003A3E68">
        <w:rPr>
          <w:noProof/>
          <w:sz w:val="24"/>
          <w:szCs w:val="24"/>
        </w:rPr>
        <w:t xml:space="preserve"> zm.), nie mogą być udostępnione, część oferty, która zawiera te informacje należy umieścić</w:t>
      </w:r>
      <w:r w:rsidR="00DA1367" w:rsidRPr="003A3E68">
        <w:rPr>
          <w:noProof/>
          <w:sz w:val="24"/>
          <w:szCs w:val="24"/>
        </w:rPr>
        <w:t xml:space="preserve"> </w:t>
      </w:r>
      <w:r w:rsidRPr="003A3E68">
        <w:rPr>
          <w:noProof/>
          <w:sz w:val="24"/>
          <w:szCs w:val="24"/>
        </w:rPr>
        <w:t xml:space="preserve">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w:t>
      </w:r>
      <w:r w:rsidRPr="003A3E68">
        <w:rPr>
          <w:noProof/>
          <w:sz w:val="24"/>
          <w:szCs w:val="24"/>
        </w:rPr>
        <w:br/>
        <w:t>tj., że zastrzeżona informacja: ma charakter techniczny, technologiczny lub organizacyjny przedsiębiorstwa, nie została ujawniona do wiadomości publicznej, podjęto w stosunku do niej niezbędne działania w celu zachowania poufności.</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Wykonawca nie może zastrzec informacji dotyczących swojej nazwy i adresu, ceny oraz informacji dotyczących pozostałych kryteriów oceny ofert.</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lastRenderedPageBreak/>
        <w:t>Jeśli Wykonawca przewiduje podzlecać wykonanie przedmiotu zamówienia lub jego części zobowiązany jest wskazać w ofercie części zamówienia, których wykonanie zamierza powierzyć podwykonawcom.</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Obligatoryjne załączniki do oferty:</w:t>
      </w:r>
    </w:p>
    <w:p w:rsidR="00C165C1" w:rsidRPr="00C165C1" w:rsidRDefault="00C165C1" w:rsidP="00EF119B">
      <w:pPr>
        <w:widowControl w:val="0"/>
        <w:numPr>
          <w:ilvl w:val="0"/>
          <w:numId w:val="5"/>
        </w:numPr>
        <w:autoSpaceDE w:val="0"/>
        <w:autoSpaceDN w:val="0"/>
        <w:adjustRightInd w:val="0"/>
        <w:spacing w:line="276" w:lineRule="auto"/>
        <w:ind w:left="1134"/>
        <w:contextualSpacing/>
        <w:jc w:val="both"/>
        <w:rPr>
          <w:noProof/>
          <w:sz w:val="24"/>
          <w:szCs w:val="24"/>
        </w:rPr>
      </w:pPr>
      <w:r w:rsidRPr="00C165C1">
        <w:rPr>
          <w:noProof/>
          <w:sz w:val="24"/>
          <w:szCs w:val="24"/>
        </w:rPr>
        <w:t>Aktualny odpis z właściwego rejestru albo aktualne zaświadczenie o wpisie do ewidencji działalności gospodarczej, jeżeli odrębne przepisy wymagają wpisu do rejestru lub zgłoszenia</w:t>
      </w:r>
      <w:r w:rsidR="00DA1367">
        <w:rPr>
          <w:noProof/>
          <w:sz w:val="24"/>
          <w:szCs w:val="24"/>
        </w:rPr>
        <w:t xml:space="preserve"> </w:t>
      </w:r>
      <w:r w:rsidRPr="00C165C1">
        <w:rPr>
          <w:noProof/>
          <w:sz w:val="24"/>
          <w:szCs w:val="24"/>
        </w:rPr>
        <w:t>do ewidencji działalności gospodarczej wystawionego nie wcześniej niż 3 miesiące przed upływem terminu składania ofert;</w:t>
      </w:r>
    </w:p>
    <w:p w:rsidR="00C165C1" w:rsidRPr="00C165C1" w:rsidRDefault="00C165C1" w:rsidP="00EF119B">
      <w:pPr>
        <w:widowControl w:val="0"/>
        <w:numPr>
          <w:ilvl w:val="0"/>
          <w:numId w:val="5"/>
        </w:numPr>
        <w:autoSpaceDE w:val="0"/>
        <w:autoSpaceDN w:val="0"/>
        <w:adjustRightInd w:val="0"/>
        <w:spacing w:line="276" w:lineRule="auto"/>
        <w:ind w:left="1134"/>
        <w:contextualSpacing/>
        <w:jc w:val="both"/>
        <w:rPr>
          <w:noProof/>
          <w:sz w:val="24"/>
          <w:szCs w:val="24"/>
        </w:rPr>
      </w:pPr>
      <w:r w:rsidRPr="00C165C1">
        <w:rPr>
          <w:noProof/>
          <w:sz w:val="24"/>
          <w:szCs w:val="24"/>
        </w:rPr>
        <w:t>Aktualne zaświadczenie z Urzędu Skarbowego o niezaleganiu z opłacaniem podatków, lub zaświadczenia, że uzyskał przewidziane prawem zwolnienie, odroczenie lub rozłożenie na raty zaległych płatności lub wstrzymanie w całości wykonania decyzji właściwego organu</w:t>
      </w:r>
      <w:r w:rsidR="00DA1367">
        <w:rPr>
          <w:noProof/>
          <w:sz w:val="24"/>
          <w:szCs w:val="24"/>
        </w:rPr>
        <w:t xml:space="preserve"> </w:t>
      </w:r>
      <w:r w:rsidRPr="00C165C1">
        <w:rPr>
          <w:noProof/>
          <w:sz w:val="24"/>
          <w:szCs w:val="24"/>
        </w:rPr>
        <w:t>– wystawionego nie wcześniej niż 3 miesiące przed upływem terminu składania ofert;</w:t>
      </w:r>
    </w:p>
    <w:p w:rsidR="00C165C1" w:rsidRPr="00C165C1" w:rsidRDefault="00C165C1" w:rsidP="00EF119B">
      <w:pPr>
        <w:widowControl w:val="0"/>
        <w:numPr>
          <w:ilvl w:val="0"/>
          <w:numId w:val="5"/>
        </w:numPr>
        <w:autoSpaceDE w:val="0"/>
        <w:autoSpaceDN w:val="0"/>
        <w:adjustRightInd w:val="0"/>
        <w:spacing w:line="276" w:lineRule="auto"/>
        <w:ind w:left="1134"/>
        <w:contextualSpacing/>
        <w:jc w:val="both"/>
        <w:rPr>
          <w:noProof/>
          <w:sz w:val="24"/>
          <w:szCs w:val="24"/>
        </w:rPr>
      </w:pPr>
      <w:r w:rsidRPr="00C165C1">
        <w:rPr>
          <w:noProof/>
          <w:sz w:val="24"/>
          <w:szCs w:val="24"/>
        </w:rPr>
        <w:t>Aktualne zaświadczenie z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C165C1" w:rsidRDefault="00C165C1" w:rsidP="00EF119B">
      <w:pPr>
        <w:widowControl w:val="0"/>
        <w:numPr>
          <w:ilvl w:val="0"/>
          <w:numId w:val="5"/>
        </w:numPr>
        <w:autoSpaceDE w:val="0"/>
        <w:autoSpaceDN w:val="0"/>
        <w:adjustRightInd w:val="0"/>
        <w:spacing w:line="276" w:lineRule="auto"/>
        <w:ind w:left="1134"/>
        <w:contextualSpacing/>
        <w:jc w:val="both"/>
        <w:rPr>
          <w:noProof/>
          <w:sz w:val="24"/>
          <w:szCs w:val="24"/>
        </w:rPr>
      </w:pPr>
      <w:r w:rsidRPr="00C165C1">
        <w:rPr>
          <w:noProof/>
          <w:sz w:val="24"/>
          <w:szCs w:val="24"/>
        </w:rPr>
        <w:t xml:space="preserve">Oświadczenie o braku powiązań z Zamawiającym </w:t>
      </w:r>
    </w:p>
    <w:p w:rsidR="002441A5" w:rsidRPr="00C165C1" w:rsidRDefault="002441A5" w:rsidP="00EF119B">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Oświadczenie Wykonawcy o braku podstaw do wykluczenia</w:t>
      </w:r>
    </w:p>
    <w:p w:rsidR="00D75DA0" w:rsidRDefault="00A7742B" w:rsidP="00EF119B">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 xml:space="preserve">Specyfikacja techniczna </w:t>
      </w:r>
    </w:p>
    <w:p w:rsidR="007378BC" w:rsidRDefault="007833C3" w:rsidP="00EF119B">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 xml:space="preserve">Podpisane zapytanie ofertowe </w:t>
      </w:r>
    </w:p>
    <w:p w:rsidR="007833C3" w:rsidRDefault="007378BC" w:rsidP="004C22E4">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Podpisany załącznik</w:t>
      </w:r>
      <w:r w:rsidR="00C325FD">
        <w:rPr>
          <w:noProof/>
          <w:sz w:val="24"/>
          <w:szCs w:val="24"/>
        </w:rPr>
        <w:t xml:space="preserve"> „Wzór umowy”</w:t>
      </w:r>
      <w:r>
        <w:rPr>
          <w:noProof/>
          <w:sz w:val="24"/>
          <w:szCs w:val="24"/>
        </w:rPr>
        <w:t xml:space="preserve"> </w:t>
      </w:r>
    </w:p>
    <w:p w:rsidR="00D3420E" w:rsidRDefault="00D3420E" w:rsidP="004C22E4">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Potwierdzenie wpłacenia wadium</w:t>
      </w:r>
    </w:p>
    <w:p w:rsidR="00C165C1" w:rsidRPr="00C165C1" w:rsidRDefault="00C165C1" w:rsidP="004C22E4">
      <w:pPr>
        <w:widowControl w:val="0"/>
        <w:autoSpaceDE w:val="0"/>
        <w:autoSpaceDN w:val="0"/>
        <w:adjustRightInd w:val="0"/>
        <w:spacing w:after="240" w:line="276" w:lineRule="auto"/>
        <w:ind w:left="1134"/>
        <w:contextualSpacing/>
        <w:jc w:val="both"/>
        <w:rPr>
          <w:noProof/>
          <w:sz w:val="24"/>
          <w:szCs w:val="24"/>
          <w:highlight w:val="yellow"/>
        </w:rPr>
      </w:pPr>
    </w:p>
    <w:p w:rsidR="00C165C1" w:rsidRPr="00C165C1" w:rsidRDefault="00C165C1" w:rsidP="004C22E4">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TERMIN ZWIĄZANIA OFERTĄ</w:t>
      </w:r>
    </w:p>
    <w:p w:rsidR="00C165C1" w:rsidRPr="00C165C1" w:rsidRDefault="00C165C1" w:rsidP="004C22E4">
      <w:pPr>
        <w:widowControl w:val="0"/>
        <w:numPr>
          <w:ilvl w:val="0"/>
          <w:numId w:val="20"/>
        </w:numPr>
        <w:autoSpaceDE w:val="0"/>
        <w:autoSpaceDN w:val="0"/>
        <w:adjustRightInd w:val="0"/>
        <w:spacing w:line="276" w:lineRule="auto"/>
        <w:contextualSpacing/>
        <w:jc w:val="both"/>
        <w:rPr>
          <w:noProof/>
          <w:sz w:val="24"/>
          <w:szCs w:val="24"/>
        </w:rPr>
      </w:pPr>
      <w:r w:rsidRPr="00C165C1">
        <w:rPr>
          <w:noProof/>
          <w:sz w:val="24"/>
          <w:szCs w:val="24"/>
        </w:rPr>
        <w:t>Wykonawca pozostaje związany ofertą przez okres 60 dni.</w:t>
      </w:r>
    </w:p>
    <w:p w:rsidR="00C165C1" w:rsidRPr="00C165C1" w:rsidRDefault="00C165C1" w:rsidP="00EF119B">
      <w:pPr>
        <w:widowControl w:val="0"/>
        <w:numPr>
          <w:ilvl w:val="0"/>
          <w:numId w:val="20"/>
        </w:numPr>
        <w:autoSpaceDE w:val="0"/>
        <w:autoSpaceDN w:val="0"/>
        <w:adjustRightInd w:val="0"/>
        <w:spacing w:line="276" w:lineRule="auto"/>
        <w:contextualSpacing/>
        <w:jc w:val="both"/>
        <w:rPr>
          <w:noProof/>
          <w:sz w:val="24"/>
          <w:szCs w:val="24"/>
        </w:rPr>
      </w:pPr>
      <w:r w:rsidRPr="00C165C1">
        <w:rPr>
          <w:noProof/>
          <w:sz w:val="24"/>
          <w:szCs w:val="24"/>
        </w:rPr>
        <w:t>Bieg terminu związania ofertą rozpoczyna się wraz z upływem terminu składania ofert.</w:t>
      </w:r>
    </w:p>
    <w:p w:rsidR="00C165C1" w:rsidRPr="00C165C1" w:rsidRDefault="00C165C1" w:rsidP="00EF119B">
      <w:pPr>
        <w:widowControl w:val="0"/>
        <w:numPr>
          <w:ilvl w:val="0"/>
          <w:numId w:val="20"/>
        </w:numPr>
        <w:autoSpaceDE w:val="0"/>
        <w:autoSpaceDN w:val="0"/>
        <w:adjustRightInd w:val="0"/>
        <w:spacing w:line="276" w:lineRule="auto"/>
        <w:contextualSpacing/>
        <w:jc w:val="both"/>
        <w:rPr>
          <w:noProof/>
          <w:sz w:val="24"/>
          <w:szCs w:val="24"/>
        </w:rPr>
      </w:pPr>
      <w:r w:rsidRPr="00C165C1">
        <w:rPr>
          <w:noProof/>
          <w:sz w:val="24"/>
          <w:szCs w:val="24"/>
        </w:rPr>
        <w:t>Wykonawca samodzielnie lub na wniosek Zamawiającego może przedłużyć termin związania ofertą.</w:t>
      </w:r>
    </w:p>
    <w:p w:rsidR="00C165C1" w:rsidRPr="00C165C1" w:rsidRDefault="00C165C1" w:rsidP="00C165C1">
      <w:pPr>
        <w:widowControl w:val="0"/>
        <w:autoSpaceDE w:val="0"/>
        <w:autoSpaceDN w:val="0"/>
        <w:adjustRightInd w:val="0"/>
        <w:spacing w:after="240" w:line="276" w:lineRule="auto"/>
        <w:ind w:left="426"/>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5" w:hanging="425"/>
        <w:contextualSpacing/>
        <w:jc w:val="both"/>
        <w:rPr>
          <w:b/>
          <w:noProof/>
          <w:sz w:val="24"/>
          <w:szCs w:val="24"/>
        </w:rPr>
      </w:pPr>
      <w:r w:rsidRPr="00C165C1">
        <w:rPr>
          <w:b/>
          <w:noProof/>
          <w:sz w:val="24"/>
          <w:szCs w:val="24"/>
        </w:rPr>
        <w:t>INFORMACJE NA TEMAT ZAKRESU WYKLUCZENIA:</w:t>
      </w:r>
    </w:p>
    <w:p w:rsidR="00DA1367" w:rsidRPr="00DA1367" w:rsidRDefault="00DA1367" w:rsidP="00EF119B">
      <w:pPr>
        <w:pStyle w:val="Akapitzlist"/>
        <w:numPr>
          <w:ilvl w:val="0"/>
          <w:numId w:val="21"/>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W  celu uniknięcia konfliktu interesów zamówienia publiczne,  nie mogą być udzielane podmiotom powiązanym osobowo lub kapitałowo z Zamawiającym (w tym z Kierownikiem Zamawiającego).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A1367"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uczestniczeniu w spółce jako wspólnik spółki cywilnej lub spółki osobowej,</w:t>
      </w:r>
    </w:p>
    <w:p w:rsidR="00DA1367"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posiadaniu co najmniej 10 % udziałów lub akcji,</w:t>
      </w:r>
    </w:p>
    <w:p w:rsidR="005C55A2"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lastRenderedPageBreak/>
        <w:t>pełnieniu funkcji członka organu nadzorczego lub zarządzającego, prokurenta, pełnomocnika,</w:t>
      </w:r>
    </w:p>
    <w:p w:rsidR="00DA1367" w:rsidRPr="00DA1367"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pozostawaniu w związku małżeńskim, w stosunku pokrewieństwa lub powinowactwa w linii prostej, pokrewieństwa drugiego stopnia lub powinowactwa drugiego stopnia w linii bocznej lub w stosunku przysposobienia, opieki lub kurateli.</w:t>
      </w:r>
    </w:p>
    <w:p w:rsidR="005C55A2" w:rsidRPr="005C55A2" w:rsidRDefault="00DA1367" w:rsidP="00EF119B">
      <w:pPr>
        <w:pStyle w:val="Akapitzlist"/>
        <w:numPr>
          <w:ilvl w:val="0"/>
          <w:numId w:val="21"/>
        </w:numPr>
        <w:autoSpaceDE w:val="0"/>
        <w:autoSpaceDN w:val="0"/>
        <w:adjustRightInd w:val="0"/>
        <w:spacing w:line="276" w:lineRule="auto"/>
        <w:jc w:val="both"/>
        <w:rPr>
          <w:rFonts w:eastAsia="Times New Roman"/>
          <w:b/>
          <w:bCs/>
          <w:noProof/>
          <w:sz w:val="24"/>
          <w:szCs w:val="24"/>
        </w:rPr>
      </w:pPr>
      <w:r w:rsidRPr="005C55A2">
        <w:rPr>
          <w:rFonts w:eastAsia="Times New Roman"/>
          <w:noProof/>
          <w:sz w:val="24"/>
          <w:szCs w:val="24"/>
        </w:rPr>
        <w:t>Z postępowania wyklucza się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5C55A2" w:rsidRDefault="00DA1367" w:rsidP="00EF119B">
      <w:pPr>
        <w:pStyle w:val="Akapitzlist"/>
        <w:numPr>
          <w:ilvl w:val="0"/>
          <w:numId w:val="21"/>
        </w:numPr>
        <w:autoSpaceDE w:val="0"/>
        <w:autoSpaceDN w:val="0"/>
        <w:adjustRightInd w:val="0"/>
        <w:spacing w:line="276" w:lineRule="auto"/>
        <w:jc w:val="both"/>
        <w:rPr>
          <w:rFonts w:eastAsia="Times New Roman"/>
          <w:noProof/>
          <w:sz w:val="24"/>
          <w:szCs w:val="24"/>
        </w:rPr>
      </w:pPr>
      <w:r w:rsidRPr="005C55A2">
        <w:rPr>
          <w:rFonts w:eastAsia="Times New Roman"/>
          <w:sz w:val="24"/>
          <w:szCs w:val="24"/>
        </w:rPr>
        <w:t xml:space="preserve">W postępowaniu mogą wziąć udział Wykonawcy, którzy nie podlegają wykluczeniu na podstawie Wytycznych w zakresie kwalifikowalności wydatków w ramach Europejskiego Funduszu Rozwoju Regionalnego, Europejskiego Funduszu Społecznego oraz Funduszu Spójności na lata 2014 – 2020 z dnia </w:t>
      </w:r>
      <w:r w:rsidR="00D3420E">
        <w:rPr>
          <w:rFonts w:eastAsia="Times New Roman"/>
          <w:sz w:val="24"/>
          <w:szCs w:val="24"/>
        </w:rPr>
        <w:t>22</w:t>
      </w:r>
      <w:r w:rsidRPr="005C55A2">
        <w:rPr>
          <w:rFonts w:eastAsia="Times New Roman"/>
          <w:sz w:val="24"/>
          <w:szCs w:val="24"/>
        </w:rPr>
        <w:t xml:space="preserve"> </w:t>
      </w:r>
      <w:r w:rsidR="00D3420E">
        <w:rPr>
          <w:rFonts w:eastAsia="Times New Roman"/>
          <w:sz w:val="24"/>
          <w:szCs w:val="24"/>
        </w:rPr>
        <w:t>sierpnia</w:t>
      </w:r>
      <w:r w:rsidRPr="005C55A2">
        <w:rPr>
          <w:rFonts w:eastAsia="Times New Roman"/>
          <w:sz w:val="24"/>
          <w:szCs w:val="24"/>
        </w:rPr>
        <w:t xml:space="preserve"> 201</w:t>
      </w:r>
      <w:r w:rsidR="00D3420E">
        <w:rPr>
          <w:rFonts w:eastAsia="Times New Roman"/>
          <w:sz w:val="24"/>
          <w:szCs w:val="24"/>
        </w:rPr>
        <w:t>9</w:t>
      </w:r>
      <w:r w:rsidRPr="005C55A2">
        <w:rPr>
          <w:rFonts w:eastAsia="Times New Roman"/>
          <w:sz w:val="24"/>
          <w:szCs w:val="24"/>
        </w:rPr>
        <w:t xml:space="preserve"> r. oraz na podstawie Wytycznych w zakresie kwalifikowalności wydatków w ramach Programu Operacyjnego Inteligentny Rozwój 2014-2020.</w:t>
      </w:r>
    </w:p>
    <w:p w:rsidR="00CE0952" w:rsidRDefault="00CE0952" w:rsidP="00CE0952">
      <w:pPr>
        <w:pStyle w:val="Akapitzlist"/>
        <w:numPr>
          <w:ilvl w:val="0"/>
          <w:numId w:val="21"/>
        </w:numPr>
        <w:autoSpaceDE w:val="0"/>
        <w:autoSpaceDN w:val="0"/>
        <w:adjustRightInd w:val="0"/>
        <w:spacing w:line="276" w:lineRule="auto"/>
        <w:jc w:val="both"/>
        <w:rPr>
          <w:rFonts w:eastAsia="Times New Roman"/>
          <w:noProof/>
          <w:sz w:val="24"/>
          <w:szCs w:val="24"/>
        </w:rPr>
      </w:pPr>
      <w:r>
        <w:rPr>
          <w:rFonts w:eastAsia="Times New Roman"/>
          <w:noProof/>
          <w:sz w:val="24"/>
          <w:szCs w:val="24"/>
        </w:rPr>
        <w:t>Z</w:t>
      </w:r>
      <w:r w:rsidRPr="00CE0952">
        <w:rPr>
          <w:rFonts w:eastAsia="Times New Roman"/>
          <w:noProof/>
          <w:sz w:val="24"/>
          <w:szCs w:val="24"/>
        </w:rPr>
        <w:t xml:space="preserve">  postępowania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eastAsia="Times New Roman"/>
          <w:noProof/>
          <w:sz w:val="24"/>
          <w:szCs w:val="24"/>
        </w:rPr>
        <w:t xml:space="preserve"> mowa w pkt 13 (art. 24 ust. 1) </w:t>
      </w:r>
      <w:r>
        <w:t>ustawy Prawo zamówień publicznych – weryfikacja na podstawie oświadczenia wykonawcy</w:t>
      </w:r>
      <w:r w:rsidR="002441A5">
        <w:t xml:space="preserve"> o braku podstaw do wykluczenia</w:t>
      </w:r>
    </w:p>
    <w:p w:rsidR="00C165C1" w:rsidRDefault="00C165C1" w:rsidP="00EF119B">
      <w:pPr>
        <w:pStyle w:val="Akapitzlist"/>
        <w:numPr>
          <w:ilvl w:val="0"/>
          <w:numId w:val="21"/>
        </w:numPr>
        <w:autoSpaceDE w:val="0"/>
        <w:autoSpaceDN w:val="0"/>
        <w:adjustRightInd w:val="0"/>
        <w:spacing w:line="276" w:lineRule="auto"/>
        <w:jc w:val="both"/>
        <w:rPr>
          <w:rFonts w:eastAsia="Times New Roman"/>
          <w:noProof/>
          <w:sz w:val="24"/>
          <w:szCs w:val="24"/>
        </w:rPr>
      </w:pPr>
      <w:r w:rsidRPr="00C165C1">
        <w:rPr>
          <w:rFonts w:eastAsia="Times New Roman"/>
          <w:noProof/>
          <w:sz w:val="24"/>
          <w:szCs w:val="24"/>
        </w:rPr>
        <w:t xml:space="preserve">Wykonawca, który nie spełni warunków udziału w postępowaniu o których mowa w dziale </w:t>
      </w:r>
      <w:r w:rsidR="0033682B">
        <w:rPr>
          <w:rFonts w:eastAsia="Times New Roman"/>
          <w:noProof/>
          <w:sz w:val="24"/>
          <w:szCs w:val="24"/>
        </w:rPr>
        <w:t>X</w:t>
      </w:r>
      <w:r w:rsidR="009E285B">
        <w:rPr>
          <w:rFonts w:eastAsia="Times New Roman"/>
          <w:noProof/>
          <w:sz w:val="24"/>
          <w:szCs w:val="24"/>
        </w:rPr>
        <w:t>V</w:t>
      </w:r>
      <w:r w:rsidRPr="00C165C1">
        <w:rPr>
          <w:rFonts w:eastAsia="Times New Roman"/>
          <w:noProof/>
          <w:sz w:val="24"/>
          <w:szCs w:val="24"/>
        </w:rPr>
        <w:t xml:space="preserve"> zostanie wykluczony z udziału w postępowaniu.</w:t>
      </w:r>
    </w:p>
    <w:p w:rsidR="00CE0952" w:rsidRPr="00CE0952" w:rsidRDefault="00CE0952" w:rsidP="00CE0952">
      <w:pPr>
        <w:autoSpaceDE w:val="0"/>
        <w:autoSpaceDN w:val="0"/>
        <w:adjustRightInd w:val="0"/>
        <w:spacing w:line="276" w:lineRule="auto"/>
        <w:ind w:left="360"/>
        <w:jc w:val="both"/>
        <w:rPr>
          <w:rFonts w:eastAsia="Times New Roman"/>
          <w:noProof/>
          <w:sz w:val="24"/>
          <w:szCs w:val="24"/>
        </w:rPr>
      </w:pPr>
    </w:p>
    <w:p w:rsidR="007F5065" w:rsidRPr="007F5065" w:rsidRDefault="007F5065" w:rsidP="007F5065">
      <w:pPr>
        <w:widowControl w:val="0"/>
        <w:autoSpaceDE w:val="0"/>
        <w:autoSpaceDN w:val="0"/>
        <w:adjustRightInd w:val="0"/>
        <w:jc w:val="both"/>
        <w:rPr>
          <w:rFonts w:eastAsia="Times New Roman"/>
          <w:b/>
          <w:noProof/>
          <w:sz w:val="24"/>
          <w:szCs w:val="24"/>
        </w:rPr>
      </w:pPr>
      <w:r w:rsidRPr="007F5065">
        <w:rPr>
          <w:rFonts w:eastAsia="Times New Roman"/>
          <w:b/>
          <w:noProof/>
          <w:sz w:val="24"/>
          <w:szCs w:val="24"/>
        </w:rPr>
        <w:t>XV</w:t>
      </w:r>
      <w:r w:rsidR="0033682B">
        <w:rPr>
          <w:rFonts w:eastAsia="Times New Roman"/>
          <w:b/>
          <w:noProof/>
          <w:sz w:val="24"/>
          <w:szCs w:val="24"/>
        </w:rPr>
        <w:t>I</w:t>
      </w:r>
      <w:r w:rsidRPr="007F5065">
        <w:rPr>
          <w:rFonts w:eastAsia="Times New Roman"/>
          <w:b/>
          <w:noProof/>
          <w:sz w:val="24"/>
          <w:szCs w:val="24"/>
        </w:rPr>
        <w:t>.</w:t>
      </w:r>
      <w:r w:rsidRPr="007F5065">
        <w:rPr>
          <w:rFonts w:eastAsia="Times New Roman"/>
          <w:b/>
          <w:noProof/>
          <w:sz w:val="24"/>
          <w:szCs w:val="24"/>
        </w:rPr>
        <w:tab/>
        <w:t xml:space="preserve">WARUNKI ISTOTNYCH ZMIAN UMOWY ZAWARTEJ W WYNIKU PRZEPROWADZONEGO  POSTĘPOWANIA  O  UDZIELENIE  ZAMÓWIENIA </w:t>
      </w:r>
    </w:p>
    <w:p w:rsidR="007F5065" w:rsidRPr="007F5065" w:rsidRDefault="007F5065" w:rsidP="007F5065">
      <w:pPr>
        <w:widowControl w:val="0"/>
        <w:autoSpaceDE w:val="0"/>
        <w:autoSpaceDN w:val="0"/>
        <w:adjustRightInd w:val="0"/>
        <w:jc w:val="both"/>
        <w:rPr>
          <w:rFonts w:eastAsia="Times New Roman"/>
          <w:noProof/>
          <w:sz w:val="24"/>
          <w:szCs w:val="24"/>
        </w:rPr>
      </w:pPr>
    </w:p>
    <w:p w:rsidR="00A7742B" w:rsidRPr="00A7742B" w:rsidRDefault="00A7742B" w:rsidP="00A7742B">
      <w:pPr>
        <w:widowControl w:val="0"/>
        <w:numPr>
          <w:ilvl w:val="0"/>
          <w:numId w:val="32"/>
        </w:numPr>
        <w:autoSpaceDE w:val="0"/>
        <w:autoSpaceDN w:val="0"/>
        <w:adjustRightInd w:val="0"/>
        <w:jc w:val="both"/>
        <w:rPr>
          <w:rFonts w:eastAsia="Times New Roman"/>
          <w:noProof/>
          <w:sz w:val="24"/>
          <w:szCs w:val="24"/>
        </w:rPr>
      </w:pPr>
      <w:r w:rsidRPr="00A7742B">
        <w:rPr>
          <w:rFonts w:eastAsia="Times New Roman"/>
          <w:noProof/>
          <w:sz w:val="24"/>
          <w:szCs w:val="24"/>
        </w:rPr>
        <w:t>Zamawiający dopuszcza możliwość wprowadzenia zmian w umowie, które będą mogły być dokonane z powodu zaistnienia okoliczności, niemożliwych do przewidzenia w chwili zawarcia umowy lub w przypadku wystąpienia którejkolwiek z następujących sytuacji:</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udzielenie w trakcie realizacji umowy zamówień dodatkowych, zamiennych lub zaniechanych związanych z realizacją zamówienia podstawowego, mających wpływ na uzgodniony termin zakończenia jej realizacji których konieczności nie można było przewidzieć,</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wstrzymanie realizacji umowy przez Nadzór Archeologiczny w przypadku konieczności prowadzenia badań archeologicznych w okresie dłuższym niż 30 dni kalendarzowych,</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zmiana przepisów wypływających na sposób, zakres wykonania umowy,</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konieczność wprowadzenia zmian będzie następstwem zmian wprowadzonych w umowach pomiędzy Zamawiającym a inną niż Wykonawca stroną, w tym instytucjami nadzorującymi realizację projektu, w ramach którego realizowane jest zamówienie</w:t>
      </w:r>
    </w:p>
    <w:p w:rsid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konieczność wprowadzenia zmian będzie następstwem zmian wytycznych dotyczących projektów współfinansowanych ze środków wspólnotowych.</w:t>
      </w:r>
    </w:p>
    <w:p w:rsidR="007833C3" w:rsidRPr="007833C3" w:rsidRDefault="007833C3" w:rsidP="007833C3">
      <w:pPr>
        <w:widowControl w:val="0"/>
        <w:numPr>
          <w:ilvl w:val="0"/>
          <w:numId w:val="32"/>
        </w:numPr>
        <w:autoSpaceDE w:val="0"/>
        <w:autoSpaceDN w:val="0"/>
        <w:adjustRightInd w:val="0"/>
        <w:jc w:val="both"/>
        <w:rPr>
          <w:rFonts w:eastAsia="Times New Roman"/>
          <w:noProof/>
          <w:sz w:val="24"/>
          <w:szCs w:val="24"/>
        </w:rPr>
      </w:pPr>
      <w:r w:rsidRPr="007833C3">
        <w:rPr>
          <w:rFonts w:eastAsia="Times New Roman"/>
          <w:noProof/>
          <w:sz w:val="24"/>
          <w:szCs w:val="24"/>
        </w:rPr>
        <w:t xml:space="preserve">Zamawiający dopuszcza zmiany, które dotyczą realizacji dodatkowych dostaw, usług od dotychczasowego wykonawcy, nieobjętych zamówieniem podstawowym, o ile stały się </w:t>
      </w:r>
      <w:r w:rsidRPr="007833C3">
        <w:rPr>
          <w:rFonts w:eastAsia="Times New Roman"/>
          <w:noProof/>
          <w:sz w:val="24"/>
          <w:szCs w:val="24"/>
        </w:rPr>
        <w:lastRenderedPageBreak/>
        <w:t xml:space="preserve">niezbędne i zostały spełnione łącznie następujące warunki: </w:t>
      </w:r>
    </w:p>
    <w:p w:rsidR="007833C3" w:rsidRPr="007833C3" w:rsidRDefault="007833C3" w:rsidP="007833C3">
      <w:pPr>
        <w:widowControl w:val="0"/>
        <w:numPr>
          <w:ilvl w:val="0"/>
          <w:numId w:val="35"/>
        </w:numPr>
        <w:autoSpaceDE w:val="0"/>
        <w:autoSpaceDN w:val="0"/>
        <w:adjustRightInd w:val="0"/>
        <w:jc w:val="both"/>
        <w:rPr>
          <w:rFonts w:eastAsia="Times New Roman"/>
          <w:noProof/>
          <w:sz w:val="24"/>
          <w:szCs w:val="24"/>
        </w:rPr>
      </w:pPr>
      <w:r w:rsidRPr="007833C3">
        <w:rPr>
          <w:rFonts w:eastAsia="Times New Roman"/>
          <w:noProof/>
          <w:sz w:val="24"/>
          <w:szCs w:val="24"/>
        </w:rPr>
        <w:t xml:space="preserve">zmiana wykonawcy nie może zostać dokonana z powodów ekonomicznych lub technicznych, w szczególności dotyczących zamienności lub interoperacyjności sprzętu, usług lub instalacji, zamówionych w ramach zamówienia podstawowego, </w:t>
      </w:r>
    </w:p>
    <w:p w:rsidR="007833C3" w:rsidRPr="007833C3" w:rsidRDefault="007833C3" w:rsidP="007833C3">
      <w:pPr>
        <w:widowControl w:val="0"/>
        <w:numPr>
          <w:ilvl w:val="0"/>
          <w:numId w:val="35"/>
        </w:numPr>
        <w:autoSpaceDE w:val="0"/>
        <w:autoSpaceDN w:val="0"/>
        <w:adjustRightInd w:val="0"/>
        <w:jc w:val="both"/>
        <w:rPr>
          <w:rFonts w:eastAsia="Times New Roman"/>
          <w:noProof/>
          <w:sz w:val="24"/>
          <w:szCs w:val="24"/>
        </w:rPr>
      </w:pPr>
      <w:r w:rsidRPr="007833C3">
        <w:rPr>
          <w:rFonts w:eastAsia="Times New Roman"/>
          <w:noProof/>
          <w:sz w:val="24"/>
          <w:szCs w:val="24"/>
        </w:rPr>
        <w:t xml:space="preserve">zmiana wykonawcy spowodowałaby istotną niedogodność lub znaczne zwiększenie kosztów dla Zamawiającego, </w:t>
      </w:r>
    </w:p>
    <w:p w:rsidR="007833C3" w:rsidRPr="007833C3" w:rsidRDefault="007833C3" w:rsidP="007833C3">
      <w:pPr>
        <w:widowControl w:val="0"/>
        <w:numPr>
          <w:ilvl w:val="0"/>
          <w:numId w:val="35"/>
        </w:numPr>
        <w:autoSpaceDE w:val="0"/>
        <w:autoSpaceDN w:val="0"/>
        <w:adjustRightInd w:val="0"/>
        <w:jc w:val="both"/>
        <w:rPr>
          <w:rFonts w:eastAsia="Times New Roman"/>
          <w:noProof/>
          <w:sz w:val="24"/>
          <w:szCs w:val="24"/>
        </w:rPr>
      </w:pPr>
      <w:r w:rsidRPr="007833C3">
        <w:rPr>
          <w:rFonts w:eastAsia="Times New Roman"/>
          <w:noProof/>
          <w:sz w:val="24"/>
          <w:szCs w:val="24"/>
        </w:rPr>
        <w:t>wartość każdej kolejnej zmiany nie przekracza 50% wartości zamówienia określonej pierwotnie w umowie.</w:t>
      </w:r>
    </w:p>
    <w:p w:rsidR="007833C3" w:rsidRPr="007833C3" w:rsidRDefault="007833C3" w:rsidP="007833C3">
      <w:pPr>
        <w:widowControl w:val="0"/>
        <w:numPr>
          <w:ilvl w:val="0"/>
          <w:numId w:val="32"/>
        </w:numPr>
        <w:autoSpaceDE w:val="0"/>
        <w:autoSpaceDN w:val="0"/>
        <w:adjustRightInd w:val="0"/>
        <w:jc w:val="both"/>
        <w:rPr>
          <w:rFonts w:eastAsia="Times New Roman"/>
          <w:noProof/>
          <w:sz w:val="24"/>
          <w:szCs w:val="24"/>
        </w:rPr>
      </w:pPr>
      <w:r w:rsidRPr="007833C3">
        <w:rPr>
          <w:rFonts w:eastAsia="Times New Roman"/>
          <w:noProof/>
          <w:sz w:val="24"/>
          <w:szCs w:val="24"/>
        </w:rPr>
        <w:t xml:space="preserve">Zamawiający dopuszcza zmiany, które nie prowadzą do zmiany charakteru umowy i zostały spełnione łącznie następujące warunki: </w:t>
      </w:r>
    </w:p>
    <w:p w:rsidR="007833C3" w:rsidRPr="007833C3" w:rsidRDefault="007833C3" w:rsidP="007833C3">
      <w:pPr>
        <w:widowControl w:val="0"/>
        <w:numPr>
          <w:ilvl w:val="0"/>
          <w:numId w:val="36"/>
        </w:numPr>
        <w:autoSpaceDE w:val="0"/>
        <w:autoSpaceDN w:val="0"/>
        <w:adjustRightInd w:val="0"/>
        <w:jc w:val="both"/>
        <w:rPr>
          <w:rFonts w:eastAsia="Times New Roman"/>
          <w:noProof/>
          <w:sz w:val="24"/>
          <w:szCs w:val="24"/>
        </w:rPr>
      </w:pPr>
      <w:r w:rsidRPr="007833C3">
        <w:rPr>
          <w:rFonts w:eastAsia="Times New Roman"/>
          <w:noProof/>
          <w:sz w:val="24"/>
          <w:szCs w:val="24"/>
        </w:rPr>
        <w:t xml:space="preserve">konieczność zmiany umowy spowodowana jest okolicznościami, których zamawiający, działając z należytą starannością, nie mógł przewidzieć, </w:t>
      </w:r>
    </w:p>
    <w:p w:rsidR="007833C3" w:rsidRPr="007833C3" w:rsidRDefault="007833C3" w:rsidP="007833C3">
      <w:pPr>
        <w:widowControl w:val="0"/>
        <w:numPr>
          <w:ilvl w:val="0"/>
          <w:numId w:val="36"/>
        </w:numPr>
        <w:autoSpaceDE w:val="0"/>
        <w:autoSpaceDN w:val="0"/>
        <w:adjustRightInd w:val="0"/>
        <w:jc w:val="both"/>
        <w:rPr>
          <w:rFonts w:eastAsia="Times New Roman"/>
          <w:noProof/>
          <w:sz w:val="24"/>
          <w:szCs w:val="24"/>
        </w:rPr>
      </w:pPr>
      <w:r w:rsidRPr="007833C3">
        <w:rPr>
          <w:rFonts w:eastAsia="Times New Roman"/>
          <w:noProof/>
          <w:sz w:val="24"/>
          <w:szCs w:val="24"/>
        </w:rPr>
        <w:t>wartość zmiany nie przekracza 50% wartości zamówienia określonej pierwotnie w umowie.</w:t>
      </w:r>
    </w:p>
    <w:p w:rsidR="007833C3" w:rsidRPr="007833C3" w:rsidRDefault="007833C3" w:rsidP="007833C3">
      <w:pPr>
        <w:widowControl w:val="0"/>
        <w:numPr>
          <w:ilvl w:val="0"/>
          <w:numId w:val="32"/>
        </w:numPr>
        <w:autoSpaceDE w:val="0"/>
        <w:autoSpaceDN w:val="0"/>
        <w:adjustRightInd w:val="0"/>
        <w:jc w:val="both"/>
        <w:rPr>
          <w:rFonts w:eastAsia="Times New Roman"/>
          <w:noProof/>
          <w:sz w:val="24"/>
          <w:szCs w:val="24"/>
        </w:rPr>
      </w:pPr>
      <w:r w:rsidRPr="007833C3">
        <w:rPr>
          <w:rFonts w:eastAsia="Times New Roman"/>
          <w:noProof/>
          <w:sz w:val="24"/>
          <w:szCs w:val="24"/>
        </w:rPr>
        <w:t>Zamawiający dopuszcza zmiany, które nie prowadzą do zmiany charakteru umowy a łączna wartość zmian jest mniejsza od 10% wartości zamówienia określonej pierwotnie w umowie.</w:t>
      </w:r>
    </w:p>
    <w:p w:rsidR="00A7742B" w:rsidRDefault="00A7742B" w:rsidP="00A7742B">
      <w:pPr>
        <w:widowControl w:val="0"/>
        <w:numPr>
          <w:ilvl w:val="0"/>
          <w:numId w:val="32"/>
        </w:numPr>
        <w:autoSpaceDE w:val="0"/>
        <w:autoSpaceDN w:val="0"/>
        <w:adjustRightInd w:val="0"/>
        <w:jc w:val="both"/>
        <w:rPr>
          <w:rFonts w:eastAsia="Times New Roman"/>
          <w:noProof/>
          <w:sz w:val="24"/>
          <w:szCs w:val="24"/>
        </w:rPr>
      </w:pPr>
      <w:r w:rsidRPr="00A7742B">
        <w:rPr>
          <w:rFonts w:eastAsia="Times New Roman"/>
          <w:noProof/>
          <w:sz w:val="24"/>
          <w:szCs w:val="24"/>
        </w:rPr>
        <w:t>Informacje o warunkach istotnych zmian umowy zawartej w wyniku przeprowadzonego postępowania o udzielenie zamówienia określa Załącznik - Wzór umowy</w:t>
      </w:r>
    </w:p>
    <w:p w:rsidR="007833C3" w:rsidRPr="00A7742B" w:rsidRDefault="001A271F" w:rsidP="001A271F">
      <w:pPr>
        <w:widowControl w:val="0"/>
        <w:numPr>
          <w:ilvl w:val="0"/>
          <w:numId w:val="32"/>
        </w:numPr>
        <w:autoSpaceDE w:val="0"/>
        <w:autoSpaceDN w:val="0"/>
        <w:adjustRightInd w:val="0"/>
        <w:jc w:val="both"/>
        <w:rPr>
          <w:rFonts w:eastAsia="Times New Roman"/>
          <w:noProof/>
          <w:sz w:val="24"/>
          <w:szCs w:val="24"/>
        </w:rPr>
      </w:pPr>
      <w:r w:rsidRPr="001A271F">
        <w:rPr>
          <w:rFonts w:eastAsia="Times New Roman"/>
          <w:noProof/>
          <w:sz w:val="24"/>
          <w:szCs w:val="24"/>
        </w:rPr>
        <w:t>Zamawiający dopuszcza zmiany w umowie zawartej w wyniku przeprowadzonego postępowania po obustronnych konsultacjach i wyrażonej przez niego zgodzie w formie aneksu do umowy</w:t>
      </w:r>
    </w:p>
    <w:p w:rsidR="007F5065" w:rsidRPr="00C165C1" w:rsidRDefault="007F5065" w:rsidP="00C165C1">
      <w:pPr>
        <w:widowControl w:val="0"/>
        <w:autoSpaceDE w:val="0"/>
        <w:autoSpaceDN w:val="0"/>
        <w:adjustRightInd w:val="0"/>
        <w:jc w:val="both"/>
        <w:rPr>
          <w:rFonts w:eastAsia="Times New Roman"/>
          <w:noProof/>
          <w:sz w:val="24"/>
          <w:szCs w:val="24"/>
        </w:rPr>
      </w:pPr>
    </w:p>
    <w:p w:rsidR="00C165C1" w:rsidRPr="007F5065" w:rsidRDefault="007F5065" w:rsidP="007F5065">
      <w:pPr>
        <w:widowControl w:val="0"/>
        <w:autoSpaceDE w:val="0"/>
        <w:autoSpaceDN w:val="0"/>
        <w:adjustRightInd w:val="0"/>
        <w:spacing w:line="276" w:lineRule="auto"/>
        <w:jc w:val="both"/>
        <w:rPr>
          <w:b/>
          <w:noProof/>
          <w:sz w:val="24"/>
          <w:szCs w:val="24"/>
        </w:rPr>
      </w:pPr>
      <w:r>
        <w:rPr>
          <w:b/>
          <w:noProof/>
          <w:sz w:val="24"/>
          <w:szCs w:val="24"/>
        </w:rPr>
        <w:t>XVI</w:t>
      </w:r>
      <w:r w:rsidR="0033682B">
        <w:rPr>
          <w:b/>
          <w:noProof/>
          <w:sz w:val="24"/>
          <w:szCs w:val="24"/>
        </w:rPr>
        <w:t>I</w:t>
      </w:r>
      <w:r>
        <w:rPr>
          <w:b/>
          <w:noProof/>
          <w:sz w:val="24"/>
          <w:szCs w:val="24"/>
        </w:rPr>
        <w:t xml:space="preserve">. </w:t>
      </w:r>
      <w:r w:rsidR="00C165C1" w:rsidRPr="007F5065">
        <w:rPr>
          <w:b/>
          <w:noProof/>
          <w:sz w:val="24"/>
          <w:szCs w:val="24"/>
        </w:rPr>
        <w:t>DODATKOWE INFORMACJE:</w:t>
      </w:r>
    </w:p>
    <w:p w:rsid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 xml:space="preserve">Zamawiający zastrzega sobie prawo do unieważnienia postepowania w całości bez podania przyczyn. </w:t>
      </w:r>
    </w:p>
    <w:p w:rsidR="007603D8" w:rsidRPr="00C165C1" w:rsidRDefault="007603D8"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Pr>
          <w:noProof/>
          <w:sz w:val="24"/>
          <w:szCs w:val="24"/>
        </w:rPr>
        <w:t>W przypadku unieważnienia postępowania, złożone przed datą unieważnienia oferty zostaną zwrócone Oferentom.</w:t>
      </w:r>
    </w:p>
    <w:p w:rsidR="00C165C1" w:rsidRP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Zebranie organizacyjne dla Oferentów nie będzie organizowane.</w:t>
      </w:r>
    </w:p>
    <w:p w:rsid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 xml:space="preserve">W toku dokonywania oceny złożonych ofert Zamawiający może żądać od Oferenta udzielenia wyjaśnień dotyczących treści złożonych ofert i dokonania jej ostatecznej korekty. </w:t>
      </w:r>
    </w:p>
    <w:p w:rsidR="005670D3" w:rsidRPr="00C165C1" w:rsidRDefault="005670D3"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Pr>
          <w:noProof/>
          <w:sz w:val="24"/>
          <w:szCs w:val="24"/>
        </w:rPr>
        <w:t>Oczywiste omyłki pisarskie i błędy w kalkulacji nie wpływają na przebieg postępowania i podlegają korekcie na etapie weryfikacji ofert.</w:t>
      </w:r>
    </w:p>
    <w:p w:rsidR="00C165C1" w:rsidRP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Zamawiający powiadomi o wyniku prowadzonego postępowania ofertowego Oferentów, którzy złożyli oferty poprzez przekazanie/przesłanie informacji w formie zawiadomienia o wyborze najkorzystniejszej oferty lub unieważnieniu postępowania</w:t>
      </w:r>
      <w:r w:rsidR="007378BC">
        <w:rPr>
          <w:noProof/>
          <w:sz w:val="24"/>
          <w:szCs w:val="24"/>
        </w:rPr>
        <w:t xml:space="preserve"> (informacja zostanie przekazana pocztą elektroniczną)</w:t>
      </w:r>
      <w:r w:rsidRPr="00C165C1">
        <w:rPr>
          <w:noProof/>
          <w:sz w:val="24"/>
          <w:szCs w:val="24"/>
        </w:rPr>
        <w:t>.</w:t>
      </w:r>
    </w:p>
    <w:p w:rsidR="00C165C1" w:rsidRPr="00C165C1" w:rsidRDefault="00C165C1" w:rsidP="00C165C1">
      <w:pPr>
        <w:widowControl w:val="0"/>
        <w:autoSpaceDE w:val="0"/>
        <w:autoSpaceDN w:val="0"/>
        <w:adjustRightInd w:val="0"/>
        <w:spacing w:line="276" w:lineRule="auto"/>
        <w:ind w:left="425"/>
        <w:contextualSpacing/>
        <w:jc w:val="both"/>
        <w:rPr>
          <w:noProof/>
          <w:sz w:val="24"/>
          <w:szCs w:val="24"/>
        </w:rPr>
      </w:pPr>
    </w:p>
    <w:p w:rsidR="00C165C1" w:rsidRPr="0033682B" w:rsidRDefault="0033682B" w:rsidP="0033682B">
      <w:pPr>
        <w:widowControl w:val="0"/>
        <w:autoSpaceDE w:val="0"/>
        <w:autoSpaceDN w:val="0"/>
        <w:adjustRightInd w:val="0"/>
        <w:spacing w:line="276" w:lineRule="auto"/>
        <w:jc w:val="both"/>
        <w:rPr>
          <w:b/>
          <w:noProof/>
          <w:sz w:val="24"/>
          <w:szCs w:val="24"/>
        </w:rPr>
      </w:pPr>
      <w:r>
        <w:rPr>
          <w:b/>
          <w:noProof/>
          <w:sz w:val="24"/>
          <w:szCs w:val="24"/>
        </w:rPr>
        <w:t xml:space="preserve">XVIII. </w:t>
      </w:r>
      <w:r w:rsidR="00C165C1" w:rsidRPr="0033682B">
        <w:rPr>
          <w:b/>
          <w:noProof/>
          <w:sz w:val="24"/>
          <w:szCs w:val="24"/>
        </w:rPr>
        <w:t>INFORMACJE O SPOSOBIE POROZUMIEWANIA SIĘ ZAMAWIAJĄCEGO Z WYKONAWCAMI ORAZ PRZEKAZYWANIA OŚWIADCZEŃ LUB DOKUMENTÓW, A TAKŻE WSKAZANIE OSÓB UPRAWNIONYCH DO POROZUMIEWANIA SIĘ Z WYKONAWCAMI.</w:t>
      </w:r>
    </w:p>
    <w:p w:rsidR="00C165C1" w:rsidRPr="00C165C1" w:rsidRDefault="00C165C1" w:rsidP="00EF119B">
      <w:pPr>
        <w:widowControl w:val="0"/>
        <w:numPr>
          <w:ilvl w:val="0"/>
          <w:numId w:val="9"/>
        </w:numPr>
        <w:autoSpaceDE w:val="0"/>
        <w:autoSpaceDN w:val="0"/>
        <w:adjustRightInd w:val="0"/>
        <w:spacing w:line="276" w:lineRule="auto"/>
        <w:ind w:left="425" w:hanging="426"/>
        <w:contextualSpacing/>
        <w:jc w:val="both"/>
        <w:rPr>
          <w:noProof/>
          <w:sz w:val="24"/>
          <w:szCs w:val="24"/>
        </w:rPr>
      </w:pPr>
      <w:r w:rsidRPr="00C165C1">
        <w:rPr>
          <w:noProof/>
          <w:sz w:val="24"/>
          <w:szCs w:val="24"/>
        </w:rPr>
        <w:t xml:space="preserve">W niniejszym postępowaniu wszelkie oświadczenia, wnioski, zawiadomienia oraz informacje Zamawiający i Wykonawcy przekazują pisemnie lub poprzez e –mail. </w:t>
      </w:r>
    </w:p>
    <w:p w:rsidR="00C165C1" w:rsidRPr="00C165C1" w:rsidRDefault="00C165C1" w:rsidP="00EF119B">
      <w:pPr>
        <w:widowControl w:val="0"/>
        <w:numPr>
          <w:ilvl w:val="0"/>
          <w:numId w:val="9"/>
        </w:numPr>
        <w:autoSpaceDE w:val="0"/>
        <w:autoSpaceDN w:val="0"/>
        <w:adjustRightInd w:val="0"/>
        <w:spacing w:line="276" w:lineRule="auto"/>
        <w:ind w:left="425" w:hanging="426"/>
        <w:contextualSpacing/>
        <w:jc w:val="both"/>
        <w:rPr>
          <w:noProof/>
          <w:sz w:val="24"/>
          <w:szCs w:val="24"/>
        </w:rPr>
      </w:pPr>
      <w:r w:rsidRPr="00C165C1">
        <w:rPr>
          <w:noProof/>
          <w:sz w:val="24"/>
          <w:szCs w:val="24"/>
        </w:rPr>
        <w:t xml:space="preserve">Wykonawca może zwrócić się do Zamawiającego o wyjaśnienie zapisów zapytania </w:t>
      </w:r>
      <w:r w:rsidRPr="00C165C1">
        <w:rPr>
          <w:noProof/>
          <w:sz w:val="24"/>
          <w:szCs w:val="24"/>
        </w:rPr>
        <w:lastRenderedPageBreak/>
        <w:t>ofertowego, a Zamawiający udzieli wyjaśnień niezwłocznie, pod warunkiem, że wniosek o wyjaśnienie treści zapytania ofertowego wpłynął do Zamawiającego nie później niż do końca 3 dnia przed upływem terminu składania ofert.</w:t>
      </w:r>
    </w:p>
    <w:p w:rsidR="00C165C1" w:rsidRPr="00C165C1" w:rsidRDefault="00C165C1" w:rsidP="00B07776">
      <w:pPr>
        <w:pStyle w:val="Styl1"/>
        <w:rPr>
          <w:noProof/>
        </w:rPr>
      </w:pPr>
      <w:r w:rsidRPr="00C165C1">
        <w:rPr>
          <w:noProof/>
        </w:rPr>
        <w:t>Jeżeli wniosek o wyjaśnienie treści zapytania ofertowego wpłynął po upływie terminu składania wniosku lub dotyczy udzielonych wyjaśnień, Zamawiający może udzielić wyjaśnień albo pozostawić wniosek bez rozpoznania, natomiast ewentualne przedłużenie terminu składania ofert nie wpływa na bieg terminu składania wniosku.</w:t>
      </w:r>
    </w:p>
    <w:p w:rsidR="00C165C1" w:rsidRPr="00C165C1" w:rsidRDefault="00C165C1" w:rsidP="00B07776">
      <w:pPr>
        <w:pStyle w:val="Styl1"/>
        <w:rPr>
          <w:noProof/>
        </w:rPr>
      </w:pPr>
      <w:r w:rsidRPr="00C165C1">
        <w:rPr>
          <w:noProof/>
        </w:rPr>
        <w:t>W uzasadnionych przypadkach Zamawiający może przed upływem terminu składania ofert  zmienić treść zapytania ofertowego, jak i przedłużyć termin składania i wyboru ofert. Dokonaną zmianę Zamawiający zamieszcza na stronach internetowych, na których udostępniono zapytanie ofertowe.</w:t>
      </w:r>
    </w:p>
    <w:p w:rsidR="00C165C1" w:rsidRPr="00C165C1" w:rsidRDefault="00C165C1" w:rsidP="00B07776">
      <w:pPr>
        <w:pStyle w:val="Styl1"/>
        <w:rPr>
          <w:noProof/>
        </w:rPr>
      </w:pPr>
      <w:r w:rsidRPr="00C165C1">
        <w:rPr>
          <w:noProof/>
        </w:rPr>
        <w:t>Postępowanie o udzielenie zamówienia prowadzi się w języku polskim.</w:t>
      </w:r>
    </w:p>
    <w:p w:rsidR="00C165C1" w:rsidRPr="00C165C1" w:rsidRDefault="00C165C1" w:rsidP="00B07776">
      <w:pPr>
        <w:pStyle w:val="Styl1"/>
        <w:rPr>
          <w:noProof/>
        </w:rPr>
      </w:pPr>
      <w:r w:rsidRPr="00C165C1">
        <w:rPr>
          <w:noProof/>
        </w:rPr>
        <w:t xml:space="preserve">Osobą uprawnioną do kontaktów z Wykonawcami jest Pan </w:t>
      </w:r>
      <w:r w:rsidR="00B51361">
        <w:rPr>
          <w:b/>
          <w:noProof/>
        </w:rPr>
        <w:t>Michał Błaż</w:t>
      </w:r>
      <w:r w:rsidRPr="00C165C1">
        <w:rPr>
          <w:noProof/>
        </w:rPr>
        <w:t xml:space="preserve"> </w:t>
      </w:r>
    </w:p>
    <w:p w:rsidR="00C165C1" w:rsidRPr="00C165C1" w:rsidRDefault="00C165C1" w:rsidP="00C165C1">
      <w:pPr>
        <w:tabs>
          <w:tab w:val="left" w:pos="426"/>
        </w:tabs>
        <w:spacing w:line="276" w:lineRule="auto"/>
        <w:ind w:left="425"/>
        <w:jc w:val="both"/>
        <w:rPr>
          <w:noProof/>
          <w:sz w:val="24"/>
          <w:szCs w:val="24"/>
          <w:lang w:val="de-DE"/>
        </w:rPr>
      </w:pPr>
      <w:r w:rsidRPr="00C165C1">
        <w:rPr>
          <w:b/>
          <w:noProof/>
          <w:sz w:val="24"/>
          <w:szCs w:val="24"/>
          <w:lang w:val="de-DE"/>
        </w:rPr>
        <w:t>e-mail:</w:t>
      </w:r>
      <w:r w:rsidR="00767780">
        <w:rPr>
          <w:b/>
          <w:noProof/>
          <w:sz w:val="24"/>
          <w:szCs w:val="24"/>
          <w:lang w:val="de-DE"/>
        </w:rPr>
        <w:t xml:space="preserve"> </w:t>
      </w:r>
      <w:r w:rsidR="00B51361">
        <w:rPr>
          <w:b/>
          <w:noProof/>
          <w:sz w:val="24"/>
          <w:szCs w:val="24"/>
          <w:lang w:val="de-DE"/>
        </w:rPr>
        <w:t>info</w:t>
      </w:r>
      <w:r w:rsidR="00767780" w:rsidRPr="00767780">
        <w:rPr>
          <w:b/>
          <w:noProof/>
          <w:sz w:val="24"/>
          <w:szCs w:val="24"/>
          <w:lang w:val="de-DE"/>
        </w:rPr>
        <w:t>@wiktrans.pl</w:t>
      </w:r>
      <w:r w:rsidRPr="00C165C1">
        <w:rPr>
          <w:b/>
          <w:noProof/>
          <w:sz w:val="24"/>
          <w:szCs w:val="24"/>
          <w:lang w:val="de-DE"/>
        </w:rPr>
        <w:t xml:space="preserve">, tel: </w:t>
      </w:r>
      <w:r w:rsidR="00B51361">
        <w:rPr>
          <w:b/>
          <w:noProof/>
          <w:sz w:val="24"/>
          <w:szCs w:val="24"/>
          <w:lang w:val="de-DE"/>
        </w:rPr>
        <w:t>664 048 577</w:t>
      </w:r>
      <w:r w:rsidRPr="00C165C1">
        <w:rPr>
          <w:noProof/>
          <w:sz w:val="24"/>
          <w:szCs w:val="24"/>
          <w:lang w:val="de-DE"/>
        </w:rPr>
        <w:t>.</w:t>
      </w:r>
    </w:p>
    <w:p w:rsidR="00C165C1" w:rsidRPr="00C165C1" w:rsidRDefault="00C165C1" w:rsidP="00C165C1">
      <w:pPr>
        <w:widowControl w:val="0"/>
        <w:autoSpaceDE w:val="0"/>
        <w:autoSpaceDN w:val="0"/>
        <w:adjustRightInd w:val="0"/>
        <w:jc w:val="both"/>
        <w:rPr>
          <w:b/>
          <w:noProof/>
          <w:sz w:val="24"/>
          <w:szCs w:val="24"/>
          <w:highlight w:val="yellow"/>
          <w:lang w:val="de-DE"/>
        </w:rPr>
      </w:pPr>
    </w:p>
    <w:p w:rsidR="00C165C1" w:rsidRPr="00A27A2E" w:rsidRDefault="00C165C1" w:rsidP="00C165C1">
      <w:pPr>
        <w:widowControl w:val="0"/>
        <w:autoSpaceDE w:val="0"/>
        <w:autoSpaceDN w:val="0"/>
        <w:adjustRightInd w:val="0"/>
        <w:spacing w:line="276" w:lineRule="auto"/>
        <w:jc w:val="both"/>
        <w:rPr>
          <w:noProof/>
          <w:sz w:val="24"/>
          <w:szCs w:val="24"/>
          <w:lang w:val="en-GB"/>
        </w:rPr>
      </w:pPr>
    </w:p>
    <w:p w:rsidR="00C165C1" w:rsidRPr="0033682B" w:rsidRDefault="00C165C1" w:rsidP="0033682B">
      <w:pPr>
        <w:pStyle w:val="Akapitzlist"/>
        <w:widowControl w:val="0"/>
        <w:numPr>
          <w:ilvl w:val="0"/>
          <w:numId w:val="31"/>
        </w:numPr>
        <w:autoSpaceDE w:val="0"/>
        <w:autoSpaceDN w:val="0"/>
        <w:adjustRightInd w:val="0"/>
        <w:spacing w:line="276" w:lineRule="auto"/>
        <w:jc w:val="both"/>
        <w:rPr>
          <w:b/>
          <w:bCs/>
          <w:noProof/>
          <w:sz w:val="24"/>
          <w:szCs w:val="24"/>
        </w:rPr>
      </w:pPr>
      <w:r w:rsidRPr="0033682B">
        <w:rPr>
          <w:b/>
          <w:bCs/>
          <w:noProof/>
          <w:sz w:val="24"/>
          <w:szCs w:val="24"/>
        </w:rPr>
        <w:t>Załączniki:</w:t>
      </w:r>
    </w:p>
    <w:p w:rsidR="008F043A" w:rsidRDefault="009F579C" w:rsidP="004C22E4">
      <w:pPr>
        <w:widowControl w:val="0"/>
        <w:numPr>
          <w:ilvl w:val="0"/>
          <w:numId w:val="1"/>
        </w:numPr>
        <w:autoSpaceDE w:val="0"/>
        <w:autoSpaceDN w:val="0"/>
        <w:adjustRightInd w:val="0"/>
        <w:spacing w:line="276" w:lineRule="auto"/>
        <w:ind w:left="851" w:hanging="425"/>
        <w:contextualSpacing/>
        <w:jc w:val="both"/>
        <w:rPr>
          <w:noProof/>
          <w:sz w:val="24"/>
          <w:szCs w:val="24"/>
        </w:rPr>
      </w:pPr>
      <w:r>
        <w:rPr>
          <w:noProof/>
          <w:sz w:val="24"/>
          <w:szCs w:val="24"/>
        </w:rPr>
        <w:t>Formularz oferty</w:t>
      </w:r>
    </w:p>
    <w:p w:rsidR="000F66A7" w:rsidRDefault="00A7742B" w:rsidP="004C22E4">
      <w:pPr>
        <w:widowControl w:val="0"/>
        <w:numPr>
          <w:ilvl w:val="0"/>
          <w:numId w:val="1"/>
        </w:numPr>
        <w:autoSpaceDE w:val="0"/>
        <w:autoSpaceDN w:val="0"/>
        <w:adjustRightInd w:val="0"/>
        <w:spacing w:line="276" w:lineRule="auto"/>
        <w:ind w:left="851" w:hanging="425"/>
        <w:contextualSpacing/>
        <w:jc w:val="both"/>
        <w:rPr>
          <w:noProof/>
          <w:sz w:val="24"/>
          <w:szCs w:val="24"/>
        </w:rPr>
      </w:pPr>
      <w:r>
        <w:rPr>
          <w:noProof/>
          <w:sz w:val="24"/>
          <w:szCs w:val="24"/>
        </w:rPr>
        <w:t>Wzór umowy</w:t>
      </w:r>
    </w:p>
    <w:p w:rsidR="00A7742B" w:rsidRPr="00A7742B" w:rsidRDefault="00A7742B" w:rsidP="004C22E4">
      <w:pPr>
        <w:pStyle w:val="Listapunktowana2"/>
        <w:ind w:left="851" w:hanging="425"/>
        <w:rPr>
          <w:noProof/>
          <w:sz w:val="24"/>
          <w:szCs w:val="24"/>
        </w:rPr>
      </w:pPr>
      <w:r w:rsidRPr="00A7742B">
        <w:rPr>
          <w:noProof/>
          <w:sz w:val="24"/>
          <w:szCs w:val="24"/>
        </w:rPr>
        <w:t xml:space="preserve">Oświadczenie o braku powiązań z Zamawiającym </w:t>
      </w:r>
    </w:p>
    <w:p w:rsidR="000F66A7" w:rsidRPr="004C22E4" w:rsidRDefault="00A7742B" w:rsidP="004C22E4">
      <w:pPr>
        <w:pStyle w:val="Listapunktowana2"/>
        <w:widowControl w:val="0"/>
        <w:autoSpaceDE w:val="0"/>
        <w:autoSpaceDN w:val="0"/>
        <w:adjustRightInd w:val="0"/>
        <w:spacing w:line="276" w:lineRule="auto"/>
        <w:ind w:left="851" w:hanging="425"/>
        <w:jc w:val="both"/>
        <w:rPr>
          <w:noProof/>
          <w:sz w:val="24"/>
          <w:szCs w:val="24"/>
        </w:rPr>
      </w:pPr>
      <w:r w:rsidRPr="004C22E4">
        <w:rPr>
          <w:noProof/>
          <w:sz w:val="24"/>
          <w:szCs w:val="24"/>
        </w:rPr>
        <w:t>Oświadczenie Wykonawcy o braku podstaw do wykluczenia</w:t>
      </w:r>
    </w:p>
    <w:p w:rsidR="000F66A7" w:rsidRPr="000F66A7" w:rsidRDefault="000F66A7" w:rsidP="004C22E4">
      <w:pPr>
        <w:widowControl w:val="0"/>
        <w:numPr>
          <w:ilvl w:val="0"/>
          <w:numId w:val="1"/>
        </w:numPr>
        <w:autoSpaceDE w:val="0"/>
        <w:autoSpaceDN w:val="0"/>
        <w:adjustRightInd w:val="0"/>
        <w:spacing w:line="276" w:lineRule="auto"/>
        <w:ind w:left="851" w:hanging="425"/>
        <w:contextualSpacing/>
        <w:jc w:val="both"/>
        <w:rPr>
          <w:noProof/>
          <w:sz w:val="24"/>
          <w:szCs w:val="24"/>
        </w:rPr>
        <w:sectPr w:rsidR="000F66A7" w:rsidRPr="000F66A7" w:rsidSect="00393FF3">
          <w:pgSz w:w="11900" w:h="16838"/>
          <w:pgMar w:top="1417" w:right="1417" w:bottom="1417" w:left="1417" w:header="0" w:footer="0" w:gutter="0"/>
          <w:cols w:space="708" w:equalWidth="0">
            <w:col w:w="9183"/>
          </w:cols>
          <w:docGrid w:linePitch="299"/>
        </w:sectPr>
      </w:pPr>
    </w:p>
    <w:p w:rsidR="003D3844" w:rsidRPr="00C165C1" w:rsidRDefault="003D3844" w:rsidP="00FF39E0">
      <w:pPr>
        <w:spacing w:line="260" w:lineRule="exact"/>
        <w:rPr>
          <w:sz w:val="24"/>
          <w:szCs w:val="24"/>
        </w:rPr>
      </w:pPr>
    </w:p>
    <w:sectPr w:rsidR="003D3844" w:rsidRPr="00C165C1">
      <w:type w:val="continuous"/>
      <w:pgSz w:w="11900" w:h="16838"/>
      <w:pgMar w:top="421" w:right="1600" w:bottom="439" w:left="9340" w:header="0" w:footer="0" w:gutter="0"/>
      <w:cols w:space="708" w:equalWidth="0">
        <w:col w:w="9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6F" w:rsidRDefault="001A216F" w:rsidP="0042589F">
      <w:r>
        <w:separator/>
      </w:r>
    </w:p>
  </w:endnote>
  <w:endnote w:type="continuationSeparator" w:id="0">
    <w:p w:rsidR="001A216F" w:rsidRDefault="001A216F" w:rsidP="004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38828"/>
      <w:docPartObj>
        <w:docPartGallery w:val="Page Numbers (Bottom of Page)"/>
        <w:docPartUnique/>
      </w:docPartObj>
    </w:sdtPr>
    <w:sdtEndPr/>
    <w:sdtContent>
      <w:sdt>
        <w:sdtPr>
          <w:id w:val="860082579"/>
          <w:docPartObj>
            <w:docPartGallery w:val="Page Numbers (Top of Page)"/>
            <w:docPartUnique/>
          </w:docPartObj>
        </w:sdtPr>
        <w:sdtEndPr/>
        <w:sdtContent>
          <w:p w:rsidR="003164D5" w:rsidRDefault="003164D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25D55">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25D55">
              <w:rPr>
                <w:b/>
                <w:bCs/>
                <w:noProof/>
              </w:rPr>
              <w:t>12</w:t>
            </w:r>
            <w:r>
              <w:rPr>
                <w:b/>
                <w:bCs/>
                <w:sz w:val="24"/>
                <w:szCs w:val="24"/>
              </w:rPr>
              <w:fldChar w:fldCharType="end"/>
            </w:r>
          </w:p>
        </w:sdtContent>
      </w:sdt>
    </w:sdtContent>
  </w:sdt>
  <w:p w:rsidR="003164D5" w:rsidRDefault="003164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6F" w:rsidRDefault="001A216F" w:rsidP="0042589F">
      <w:r>
        <w:separator/>
      </w:r>
    </w:p>
  </w:footnote>
  <w:footnote w:type="continuationSeparator" w:id="0">
    <w:p w:rsidR="001A216F" w:rsidRDefault="001A216F" w:rsidP="0042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D5" w:rsidRDefault="00393FF3" w:rsidP="0042589F">
    <w:pPr>
      <w:pStyle w:val="Nagwek"/>
      <w:jc w:val="center"/>
    </w:pPr>
    <w:r>
      <w:rPr>
        <w:noProof/>
      </w:rPr>
      <mc:AlternateContent>
        <mc:Choice Requires="wpg">
          <w:drawing>
            <wp:anchor distT="0" distB="0" distL="114300" distR="114300" simplePos="0" relativeHeight="251659264" behindDoc="0" locked="0" layoutInCell="1" allowOverlap="1" wp14:anchorId="66331EEF" wp14:editId="52369190">
              <wp:simplePos x="0" y="0"/>
              <wp:positionH relativeFrom="column">
                <wp:posOffset>-290623</wp:posOffset>
              </wp:positionH>
              <wp:positionV relativeFrom="paragraph">
                <wp:posOffset>186690</wp:posOffset>
              </wp:positionV>
              <wp:extent cx="6657340" cy="591121"/>
              <wp:effectExtent l="0" t="0" r="0" b="0"/>
              <wp:wrapNone/>
              <wp:docPr id="2" name="Grupa 2"/>
              <wp:cNvGraphicFramePr/>
              <a:graphic xmlns:a="http://schemas.openxmlformats.org/drawingml/2006/main">
                <a:graphicData uri="http://schemas.microsoft.com/office/word/2010/wordprocessingGroup">
                  <wpg:wgp>
                    <wpg:cNvGrpSpPr/>
                    <wpg:grpSpPr>
                      <a:xfrm>
                        <a:off x="0" y="0"/>
                        <a:ext cx="6657340" cy="591121"/>
                        <a:chOff x="0" y="0"/>
                        <a:chExt cx="6577245" cy="610945"/>
                      </a:xfrm>
                    </wpg:grpSpPr>
                    <pic:pic xmlns:pic="http://schemas.openxmlformats.org/drawingml/2006/picture">
                      <pic:nvPicPr>
                        <pic:cNvPr id="3" name="Obraz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4834" cy="610945"/>
                        </a:xfrm>
                        <a:prstGeom prst="rect">
                          <a:avLst/>
                        </a:prstGeom>
                      </pic:spPr>
                    </pic:pic>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783245" y="27679"/>
                          <a:ext cx="2080000" cy="540000"/>
                        </a:xfrm>
                        <a:prstGeom prst="rect">
                          <a:avLst/>
                        </a:prstGeom>
                      </pic:spPr>
                    </pic:pic>
                    <pic:pic xmlns:pic="http://schemas.openxmlformats.org/drawingml/2006/picture">
                      <pic:nvPicPr>
                        <pic:cNvPr id="5" name="Obraz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831790" y="14580"/>
                          <a:ext cx="1745455" cy="576000"/>
                        </a:xfrm>
                        <a:prstGeom prst="rect">
                          <a:avLst/>
                        </a:prstGeom>
                      </pic:spPr>
                    </pic:pic>
                    <pic:pic xmlns:pic="http://schemas.openxmlformats.org/drawingml/2006/picture">
                      <pic:nvPicPr>
                        <pic:cNvPr id="6" name="Obraz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102742" y="14580"/>
                          <a:ext cx="1736348" cy="57600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D11F891" id="Grupa 2" o:spid="_x0000_s1026" style="position:absolute;margin-left:-22.9pt;margin-top:14.7pt;width:524.2pt;height:46.55pt;z-index:251659264;mso-width-relative:margin;mso-height-relative:margin" coordsize="65772,6109"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width:11548;height:6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WJu7DAAAA2gAAAA8AAABkcnMvZG93bnJldi54bWxEj0FrwkAUhO8F/8PyBC/FbFppKNFVpCjx&#10;0IuxuT+yzySYfRuzWxP/vSsUehxm5htmtRlNK27Uu8aygrcoBkFcWt1wpeDntJ9/gnAeWWNrmRTc&#10;ycFmPXlZYartwEe65b4SAcIuRQW1910qpStrMugi2xEH72x7gz7IvpK6xyHATSvf4ziRBhsOCzV2&#10;9FVTecl/jYKMd9nHLi6OVZJ/X/Xr/nopukSp2XTcLkF4Gv1/+K990AoW8LwSboB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hYm7sMAAADaAAAADwAAAAAAAAAAAAAAAACf&#10;AgAAZHJzL2Rvd25yZXYueG1sUEsFBgAAAAAEAAQA9wAAAI8DAAAAAA==&#10;">
                <v:imagedata r:id="rId5" o:title=""/>
                <v:path arrowok="t"/>
              </v:shape>
              <v:shape id="Obraz 4" o:spid="_x0000_s1028" type="#_x0000_t75" style="position:absolute;left:27832;top:276;width:20800;height: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Bm7DDAAAA2gAAAA8AAABkcnMvZG93bnJldi54bWxEj09rwkAUxO+C32F5ghepm7bin+gqpWBR&#10;9KIplN4e2WcSzL4N2dXEb+8KgsdhZn7DLFatKcWValdYVvA+jEAQp1YXnCn4TdZvUxDOI2ssLZOC&#10;GzlYLbudBcbaNnyg69FnIkDYxagg976KpXRpTgbd0FbEwTvZ2qAPss6krrEJcFPKjygaS4MFh4Uc&#10;K/rOKT0fL0bBYDf6S2jCP+vmRlv+/J8mM94r1e+1X3MQnlr/Cj/bG61gBI8r4Qb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gGbsMMAAADaAAAADwAAAAAAAAAAAAAAAACf&#10;AgAAZHJzL2Rvd25yZXYueG1sUEsFBgAAAAAEAAQA9wAAAI8DAAAAAA==&#10;">
                <v:imagedata r:id="rId6" o:title=""/>
                <v:path arrowok="t"/>
              </v:shape>
              <v:shape id="Obraz 5" o:spid="_x0000_s1029" type="#_x0000_t75" style="position:absolute;left:48317;top:145;width:17455;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cCYfBAAAA2gAAAA8AAABkcnMvZG93bnJldi54bWxEj0FrwkAUhO9C/8PyCl6k2SgoJXUVEQv1&#10;qBHPr9mXbGj2bZpdk/jvXaHQ4zAz3zDr7Wgb0VPna8cK5kkKgrhwuuZKwSX/fHsH4QOyxsYxKbiT&#10;h+3mZbLGTLuBT9SfQyUihH2GCkwIbSalLwxZ9IlriaNXus5iiLKrpO5wiHDbyEWarqTFmuOCwZb2&#10;hoqf880qOH03ZTk7Bm8OlPcmnw3H6+9OqenruPsAEWgM/+G/9pdWsITnlXgD5OY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cCYfBAAAA2gAAAA8AAAAAAAAAAAAAAAAAnwIA&#10;AGRycy9kb3ducmV2LnhtbFBLBQYAAAAABAAEAPcAAACNAwAAAAA=&#10;">
                <v:imagedata r:id="rId7" o:title=""/>
                <v:path arrowok="t"/>
              </v:shape>
              <v:shape id="Obraz 6" o:spid="_x0000_s1030" type="#_x0000_t75" style="position:absolute;left:11027;top:145;width:17363;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h/3fBAAAA2gAAAA8AAABkcnMvZG93bnJldi54bWxEj92KwjAUhO8F3yEcYe80VfzbrlGkICzo&#10;jdUHONucbYrNSW2idt9+IwheDjPzDbPadLYWd2p95VjBeJSAIC6crrhUcD7thksQPiBrrB2Tgj/y&#10;sFn3eytMtXvwke55KEWEsE9RgQmhSaX0hSGLfuQa4uj9utZiiLItpW7xEeG2lpMkmUuLFccFgw1l&#10;hopLfrMKwk+9xGw807PyuvvMDsbtu8VUqY9Bt/0CEagL7/Cr/a0VzOF5Jd4A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Fh/3fBAAAA2gAAAA8AAAAAAAAAAAAAAAAAnwIA&#10;AGRycy9kb3ducmV2LnhtbFBLBQYAAAAABAAEAPcAAACNAwAAAAA=&#10;">
                <v:imagedata r:id="rId8"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DD9"/>
    <w:multiLevelType w:val="hybridMultilevel"/>
    <w:tmpl w:val="F91EA3D0"/>
    <w:lvl w:ilvl="0" w:tplc="B16618B8">
      <w:start w:val="1"/>
      <w:numFmt w:val="upperRoman"/>
      <w:lvlText w:val="%1."/>
      <w:lvlJc w:val="left"/>
      <w:pPr>
        <w:ind w:left="720" w:hanging="720"/>
      </w:pPr>
      <w:rPr>
        <w:rFonts w:hint="default"/>
        <w:b/>
      </w:rPr>
    </w:lvl>
    <w:lvl w:ilvl="1" w:tplc="04150019">
      <w:start w:val="1"/>
      <w:numFmt w:val="lowerLetter"/>
      <w:lvlText w:val="%2."/>
      <w:lvlJc w:val="left"/>
      <w:pPr>
        <w:ind w:left="502" w:hanging="360"/>
      </w:pPr>
    </w:lvl>
    <w:lvl w:ilvl="2" w:tplc="C39E0E68">
      <w:start w:val="1"/>
      <w:numFmt w:val="decimal"/>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360EF4"/>
    <w:multiLevelType w:val="multilevel"/>
    <w:tmpl w:val="934C4B42"/>
    <w:lvl w:ilvl="0">
      <w:start w:val="1"/>
      <w:numFmt w:val="lowerLetter"/>
      <w:lvlText w:val="%1)"/>
      <w:lvlJc w:val="left"/>
      <w:pPr>
        <w:ind w:left="1211" w:hanging="360"/>
      </w:pPr>
      <w:rPr>
        <w:rFonts w:hint="default"/>
      </w:rPr>
    </w:lvl>
    <w:lvl w:ilvl="1">
      <w:start w:val="1"/>
      <w:numFmt w:val="decimal"/>
      <w:isLgl/>
      <w:lvlText w:val="%1.%2"/>
      <w:lvlJc w:val="left"/>
      <w:pPr>
        <w:ind w:left="716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
    <w:nsid w:val="0B043F1D"/>
    <w:multiLevelType w:val="hybridMultilevel"/>
    <w:tmpl w:val="1D4E9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BE1FDE"/>
    <w:multiLevelType w:val="hybridMultilevel"/>
    <w:tmpl w:val="F992F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166792"/>
    <w:multiLevelType w:val="hybridMultilevel"/>
    <w:tmpl w:val="73029462"/>
    <w:lvl w:ilvl="0" w:tplc="A88C80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E230C10"/>
    <w:multiLevelType w:val="hybridMultilevel"/>
    <w:tmpl w:val="38A0A9D6"/>
    <w:lvl w:ilvl="0" w:tplc="58BA3D9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530438E">
      <w:start w:val="16"/>
      <w:numFmt w:val="upperRoman"/>
      <w:lvlText w:val="%4."/>
      <w:lvlJc w:val="left"/>
      <w:pPr>
        <w:ind w:left="3306" w:hanging="72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EAE5085"/>
    <w:multiLevelType w:val="multilevel"/>
    <w:tmpl w:val="08CCB614"/>
    <w:lvl w:ilvl="0">
      <w:start w:val="1"/>
      <w:numFmt w:val="decimal"/>
      <w:lvlText w:val="%1."/>
      <w:lvlJc w:val="left"/>
      <w:pPr>
        <w:ind w:left="360" w:hanging="360"/>
      </w:pPr>
      <w:rPr>
        <w:rFonts w:hint="default"/>
      </w:rPr>
    </w:lvl>
    <w:lvl w:ilvl="1">
      <w:start w:val="1"/>
      <w:numFmt w:val="decimal"/>
      <w:isLgl/>
      <w:lvlText w:val="%1.%2"/>
      <w:lvlJc w:val="left"/>
      <w:pPr>
        <w:ind w:left="631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26E4856"/>
    <w:multiLevelType w:val="hybridMultilevel"/>
    <w:tmpl w:val="57E8DD54"/>
    <w:lvl w:ilvl="0" w:tplc="A126E0A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14374410"/>
    <w:multiLevelType w:val="hybridMultilevel"/>
    <w:tmpl w:val="1966B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844767"/>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66733D4"/>
    <w:multiLevelType w:val="multilevel"/>
    <w:tmpl w:val="08CCB614"/>
    <w:lvl w:ilvl="0">
      <w:start w:val="1"/>
      <w:numFmt w:val="decimal"/>
      <w:lvlText w:val="%1."/>
      <w:lvlJc w:val="left"/>
      <w:pPr>
        <w:ind w:left="1211" w:hanging="360"/>
      </w:pPr>
      <w:rPr>
        <w:rFonts w:hint="default"/>
      </w:rPr>
    </w:lvl>
    <w:lvl w:ilvl="1">
      <w:start w:val="1"/>
      <w:numFmt w:val="decimal"/>
      <w:isLgl/>
      <w:lvlText w:val="%1.%2"/>
      <w:lvlJc w:val="left"/>
      <w:pPr>
        <w:ind w:left="716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1">
    <w:nsid w:val="186A4517"/>
    <w:multiLevelType w:val="hybridMultilevel"/>
    <w:tmpl w:val="6A4C8120"/>
    <w:lvl w:ilvl="0" w:tplc="3D9E34AE">
      <w:start w:val="17"/>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2F53F2D"/>
    <w:multiLevelType w:val="hybridMultilevel"/>
    <w:tmpl w:val="BC165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077EC6"/>
    <w:multiLevelType w:val="hybridMultilevel"/>
    <w:tmpl w:val="A0C8844C"/>
    <w:lvl w:ilvl="0" w:tplc="B16618B8">
      <w:start w:val="1"/>
      <w:numFmt w:val="upperRoman"/>
      <w:lvlText w:val="%1."/>
      <w:lvlJc w:val="left"/>
      <w:pPr>
        <w:ind w:left="1713" w:hanging="720"/>
      </w:pPr>
      <w:rPr>
        <w:rFonts w:hint="default"/>
        <w:b/>
      </w:rPr>
    </w:lvl>
    <w:lvl w:ilvl="1" w:tplc="0415000F">
      <w:start w:val="1"/>
      <w:numFmt w:val="decimal"/>
      <w:lvlText w:val="%2."/>
      <w:lvlJc w:val="left"/>
      <w:pPr>
        <w:ind w:left="502" w:hanging="360"/>
      </w:pPr>
    </w:lvl>
    <w:lvl w:ilvl="2" w:tplc="C39E0E68">
      <w:start w:val="1"/>
      <w:numFmt w:val="decimal"/>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1816F4"/>
    <w:multiLevelType w:val="hybridMultilevel"/>
    <w:tmpl w:val="532A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C6D130F"/>
    <w:multiLevelType w:val="hybridMultilevel"/>
    <w:tmpl w:val="FEDAB5DA"/>
    <w:lvl w:ilvl="0" w:tplc="7F5A01F8">
      <w:start w:val="1"/>
      <w:numFmt w:val="lowerLetter"/>
      <w:lvlText w:val="%1)"/>
      <w:lvlJc w:val="left"/>
      <w:pPr>
        <w:ind w:left="319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1FC41BF"/>
    <w:multiLevelType w:val="hybridMultilevel"/>
    <w:tmpl w:val="BD086C40"/>
    <w:lvl w:ilvl="0" w:tplc="A656B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15742B"/>
    <w:multiLevelType w:val="hybridMultilevel"/>
    <w:tmpl w:val="900A3DD2"/>
    <w:lvl w:ilvl="0" w:tplc="F1E68E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3B05F2"/>
    <w:multiLevelType w:val="hybridMultilevel"/>
    <w:tmpl w:val="6FF8E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BB67AEC"/>
    <w:multiLevelType w:val="hybridMultilevel"/>
    <w:tmpl w:val="C822381E"/>
    <w:lvl w:ilvl="0" w:tplc="A126E0A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D6627A1"/>
    <w:multiLevelType w:val="hybridMultilevel"/>
    <w:tmpl w:val="26563CA0"/>
    <w:lvl w:ilvl="0" w:tplc="0415000F">
      <w:start w:val="1"/>
      <w:numFmt w:val="decimal"/>
      <w:pStyle w:val="Listapunktowana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16360C"/>
    <w:multiLevelType w:val="hybridMultilevel"/>
    <w:tmpl w:val="F0E8AE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F20AA9"/>
    <w:multiLevelType w:val="hybridMultilevel"/>
    <w:tmpl w:val="BAB42B94"/>
    <w:lvl w:ilvl="0" w:tplc="525E41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6394289"/>
    <w:multiLevelType w:val="multilevel"/>
    <w:tmpl w:val="7E7E0412"/>
    <w:lvl w:ilvl="0">
      <w:start w:val="1"/>
      <w:numFmt w:val="decimal"/>
      <w:pStyle w:val="Styl1"/>
      <w:lvlText w:val="%1."/>
      <w:lvlJc w:val="left"/>
      <w:pPr>
        <w:ind w:left="720" w:hanging="360"/>
      </w:pPr>
      <w:rPr>
        <w:rFonts w:ascii="Times New Roman" w:eastAsiaTheme="minorEastAsia"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63C2BC0"/>
    <w:multiLevelType w:val="hybridMultilevel"/>
    <w:tmpl w:val="C4E2AC64"/>
    <w:lvl w:ilvl="0" w:tplc="431856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67130F8"/>
    <w:multiLevelType w:val="hybridMultilevel"/>
    <w:tmpl w:val="084EFCEE"/>
    <w:lvl w:ilvl="0" w:tplc="B382FE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46CC4A3E"/>
    <w:multiLevelType w:val="hybridMultilevel"/>
    <w:tmpl w:val="E9064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7FD0458"/>
    <w:multiLevelType w:val="hybridMultilevel"/>
    <w:tmpl w:val="C0980B74"/>
    <w:lvl w:ilvl="0" w:tplc="B16618B8">
      <w:start w:val="1"/>
      <w:numFmt w:val="upperRoman"/>
      <w:lvlText w:val="%1."/>
      <w:lvlJc w:val="left"/>
      <w:pPr>
        <w:ind w:left="1713" w:hanging="720"/>
      </w:pPr>
      <w:rPr>
        <w:rFonts w:hint="default"/>
        <w:b/>
      </w:rPr>
    </w:lvl>
    <w:lvl w:ilvl="1" w:tplc="0415000F">
      <w:start w:val="1"/>
      <w:numFmt w:val="decimal"/>
      <w:lvlText w:val="%2."/>
      <w:lvlJc w:val="left"/>
      <w:pPr>
        <w:ind w:left="502" w:hanging="360"/>
      </w:pPr>
    </w:lvl>
    <w:lvl w:ilvl="2" w:tplc="04150019">
      <w:start w:val="1"/>
      <w:numFmt w:val="lowerLetter"/>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C28FA"/>
    <w:multiLevelType w:val="hybridMultilevel"/>
    <w:tmpl w:val="7938E7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E4A3963"/>
    <w:multiLevelType w:val="hybridMultilevel"/>
    <w:tmpl w:val="AA3C5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2B540F"/>
    <w:multiLevelType w:val="hybridMultilevel"/>
    <w:tmpl w:val="9B208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AA20BB"/>
    <w:multiLevelType w:val="hybridMultilevel"/>
    <w:tmpl w:val="B8FC0A72"/>
    <w:lvl w:ilvl="0" w:tplc="DA0CAD24">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24E0F8A"/>
    <w:multiLevelType w:val="hybridMultilevel"/>
    <w:tmpl w:val="BAA4D0DE"/>
    <w:lvl w:ilvl="0" w:tplc="9C20FC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5983914"/>
    <w:multiLevelType w:val="hybridMultilevel"/>
    <w:tmpl w:val="D542E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A963FDF"/>
    <w:multiLevelType w:val="hybridMultilevel"/>
    <w:tmpl w:val="B622E3F8"/>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6BDD409C"/>
    <w:multiLevelType w:val="hybridMultilevel"/>
    <w:tmpl w:val="67742F04"/>
    <w:lvl w:ilvl="0" w:tplc="192ACFB2">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CE7771"/>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79D20BD"/>
    <w:multiLevelType w:val="hybridMultilevel"/>
    <w:tmpl w:val="F18083D8"/>
    <w:lvl w:ilvl="0" w:tplc="316666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77BC391D"/>
    <w:multiLevelType w:val="hybridMultilevel"/>
    <w:tmpl w:val="B688F8E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9230913"/>
    <w:multiLevelType w:val="hybridMultilevel"/>
    <w:tmpl w:val="A1FCCAFE"/>
    <w:lvl w:ilvl="0" w:tplc="B16618B8">
      <w:start w:val="1"/>
      <w:numFmt w:val="upperRoman"/>
      <w:lvlText w:val="%1."/>
      <w:lvlJc w:val="left"/>
      <w:pPr>
        <w:ind w:left="1713" w:hanging="720"/>
      </w:pPr>
      <w:rPr>
        <w:rFonts w:hint="default"/>
        <w:b/>
      </w:rPr>
    </w:lvl>
    <w:lvl w:ilvl="1" w:tplc="0415000F">
      <w:start w:val="1"/>
      <w:numFmt w:val="decimal"/>
      <w:lvlText w:val="%2."/>
      <w:lvlJc w:val="left"/>
      <w:pPr>
        <w:ind w:left="502" w:hanging="360"/>
      </w:pPr>
    </w:lvl>
    <w:lvl w:ilvl="2" w:tplc="04150019">
      <w:start w:val="1"/>
      <w:numFmt w:val="lowerLetter"/>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835519"/>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0"/>
  </w:num>
  <w:num w:numId="2">
    <w:abstractNumId w:val="0"/>
  </w:num>
  <w:num w:numId="3">
    <w:abstractNumId w:val="19"/>
  </w:num>
  <w:num w:numId="4">
    <w:abstractNumId w:val="34"/>
  </w:num>
  <w:num w:numId="5">
    <w:abstractNumId w:val="7"/>
  </w:num>
  <w:num w:numId="6">
    <w:abstractNumId w:val="25"/>
  </w:num>
  <w:num w:numId="7">
    <w:abstractNumId w:val="4"/>
  </w:num>
  <w:num w:numId="8">
    <w:abstractNumId w:val="16"/>
  </w:num>
  <w:num w:numId="9">
    <w:abstractNumId w:val="23"/>
  </w:num>
  <w:num w:numId="10">
    <w:abstractNumId w:val="32"/>
  </w:num>
  <w:num w:numId="11">
    <w:abstractNumId w:val="24"/>
  </w:num>
  <w:num w:numId="12">
    <w:abstractNumId w:val="37"/>
  </w:num>
  <w:num w:numId="13">
    <w:abstractNumId w:val="5"/>
  </w:num>
  <w:num w:numId="14">
    <w:abstractNumId w:val="10"/>
  </w:num>
  <w:num w:numId="15">
    <w:abstractNumId w:val="14"/>
  </w:num>
  <w:num w:numId="16">
    <w:abstractNumId w:val="22"/>
  </w:num>
  <w:num w:numId="17">
    <w:abstractNumId w:val="3"/>
  </w:num>
  <w:num w:numId="18">
    <w:abstractNumId w:val="31"/>
  </w:num>
  <w:num w:numId="19">
    <w:abstractNumId w:val="15"/>
  </w:num>
  <w:num w:numId="20">
    <w:abstractNumId w:val="8"/>
  </w:num>
  <w:num w:numId="21">
    <w:abstractNumId w:val="17"/>
  </w:num>
  <w:num w:numId="22">
    <w:abstractNumId w:val="40"/>
  </w:num>
  <w:num w:numId="23">
    <w:abstractNumId w:val="30"/>
  </w:num>
  <w:num w:numId="24">
    <w:abstractNumId w:val="11"/>
  </w:num>
  <w:num w:numId="25">
    <w:abstractNumId w:val="38"/>
  </w:num>
  <w:num w:numId="26">
    <w:abstractNumId w:val="21"/>
  </w:num>
  <w:num w:numId="27">
    <w:abstractNumId w:val="2"/>
  </w:num>
  <w:num w:numId="28">
    <w:abstractNumId w:val="13"/>
  </w:num>
  <w:num w:numId="29">
    <w:abstractNumId w:val="39"/>
  </w:num>
  <w:num w:numId="30">
    <w:abstractNumId w:val="27"/>
  </w:num>
  <w:num w:numId="31">
    <w:abstractNumId w:val="35"/>
  </w:num>
  <w:num w:numId="32">
    <w:abstractNumId w:val="6"/>
  </w:num>
  <w:num w:numId="33">
    <w:abstractNumId w:val="1"/>
  </w:num>
  <w:num w:numId="34">
    <w:abstractNumId w:val="26"/>
  </w:num>
  <w:num w:numId="35">
    <w:abstractNumId w:val="9"/>
  </w:num>
  <w:num w:numId="36">
    <w:abstractNumId w:val="36"/>
  </w:num>
  <w:num w:numId="37">
    <w:abstractNumId w:val="33"/>
  </w:num>
  <w:num w:numId="38">
    <w:abstractNumId w:val="28"/>
  </w:num>
  <w:num w:numId="39">
    <w:abstractNumId w:val="29"/>
  </w:num>
  <w:num w:numId="40">
    <w:abstractNumId w:val="18"/>
  </w:num>
  <w:num w:numId="41">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44"/>
    <w:rsid w:val="00001232"/>
    <w:rsid w:val="0000615E"/>
    <w:rsid w:val="000107CA"/>
    <w:rsid w:val="00011EB9"/>
    <w:rsid w:val="000126DE"/>
    <w:rsid w:val="00014DC9"/>
    <w:rsid w:val="00022F8B"/>
    <w:rsid w:val="00060A03"/>
    <w:rsid w:val="000622BC"/>
    <w:rsid w:val="0006452D"/>
    <w:rsid w:val="000655D3"/>
    <w:rsid w:val="0006751C"/>
    <w:rsid w:val="000677CE"/>
    <w:rsid w:val="00070FCD"/>
    <w:rsid w:val="00072AFE"/>
    <w:rsid w:val="00090D2E"/>
    <w:rsid w:val="000A5A9A"/>
    <w:rsid w:val="000D009F"/>
    <w:rsid w:val="000D347E"/>
    <w:rsid w:val="000F66A7"/>
    <w:rsid w:val="00100B94"/>
    <w:rsid w:val="001113A9"/>
    <w:rsid w:val="00123476"/>
    <w:rsid w:val="0016508D"/>
    <w:rsid w:val="00170737"/>
    <w:rsid w:val="00175E24"/>
    <w:rsid w:val="0018147D"/>
    <w:rsid w:val="001A1D07"/>
    <w:rsid w:val="001A216F"/>
    <w:rsid w:val="001A271F"/>
    <w:rsid w:val="001B0987"/>
    <w:rsid w:val="001B6A02"/>
    <w:rsid w:val="001D4BEF"/>
    <w:rsid w:val="001E65E1"/>
    <w:rsid w:val="00203A43"/>
    <w:rsid w:val="00210E22"/>
    <w:rsid w:val="00211E1C"/>
    <w:rsid w:val="0021475C"/>
    <w:rsid w:val="00225D55"/>
    <w:rsid w:val="00234116"/>
    <w:rsid w:val="002441A5"/>
    <w:rsid w:val="00246D12"/>
    <w:rsid w:val="002530A8"/>
    <w:rsid w:val="00256FF1"/>
    <w:rsid w:val="00266E9C"/>
    <w:rsid w:val="00276A7E"/>
    <w:rsid w:val="00281FCA"/>
    <w:rsid w:val="002864B8"/>
    <w:rsid w:val="002973B8"/>
    <w:rsid w:val="002A2517"/>
    <w:rsid w:val="002D2344"/>
    <w:rsid w:val="002D4471"/>
    <w:rsid w:val="002D491B"/>
    <w:rsid w:val="002E0719"/>
    <w:rsid w:val="002F2AF2"/>
    <w:rsid w:val="002F522A"/>
    <w:rsid w:val="00311A23"/>
    <w:rsid w:val="00313E73"/>
    <w:rsid w:val="003164D5"/>
    <w:rsid w:val="003204D5"/>
    <w:rsid w:val="0033682B"/>
    <w:rsid w:val="003409A4"/>
    <w:rsid w:val="00393FF3"/>
    <w:rsid w:val="003A3E68"/>
    <w:rsid w:val="003C3508"/>
    <w:rsid w:val="003D092D"/>
    <w:rsid w:val="003D3844"/>
    <w:rsid w:val="003E653C"/>
    <w:rsid w:val="003F2590"/>
    <w:rsid w:val="00406356"/>
    <w:rsid w:val="00413B3F"/>
    <w:rsid w:val="00416197"/>
    <w:rsid w:val="0041645F"/>
    <w:rsid w:val="00422CC2"/>
    <w:rsid w:val="0042589F"/>
    <w:rsid w:val="004435DC"/>
    <w:rsid w:val="004453CD"/>
    <w:rsid w:val="00450D90"/>
    <w:rsid w:val="00457F9B"/>
    <w:rsid w:val="00471F02"/>
    <w:rsid w:val="00476544"/>
    <w:rsid w:val="004800A8"/>
    <w:rsid w:val="00484C42"/>
    <w:rsid w:val="004C0E10"/>
    <w:rsid w:val="004C137F"/>
    <w:rsid w:val="004C22E4"/>
    <w:rsid w:val="004C6071"/>
    <w:rsid w:val="004E7414"/>
    <w:rsid w:val="00506360"/>
    <w:rsid w:val="00524E28"/>
    <w:rsid w:val="00544ED6"/>
    <w:rsid w:val="005552D0"/>
    <w:rsid w:val="005670D3"/>
    <w:rsid w:val="005A4041"/>
    <w:rsid w:val="005B526F"/>
    <w:rsid w:val="005B7C63"/>
    <w:rsid w:val="005C55A2"/>
    <w:rsid w:val="005F052C"/>
    <w:rsid w:val="006010E0"/>
    <w:rsid w:val="00603860"/>
    <w:rsid w:val="00607FE4"/>
    <w:rsid w:val="0062167E"/>
    <w:rsid w:val="00623714"/>
    <w:rsid w:val="006257F9"/>
    <w:rsid w:val="006265F8"/>
    <w:rsid w:val="00647FE2"/>
    <w:rsid w:val="0066110A"/>
    <w:rsid w:val="00670EC3"/>
    <w:rsid w:val="00674E65"/>
    <w:rsid w:val="0068113E"/>
    <w:rsid w:val="006932A2"/>
    <w:rsid w:val="00696E4F"/>
    <w:rsid w:val="006A273F"/>
    <w:rsid w:val="006C23B4"/>
    <w:rsid w:val="006C66F8"/>
    <w:rsid w:val="00716AC6"/>
    <w:rsid w:val="007378BC"/>
    <w:rsid w:val="007458A5"/>
    <w:rsid w:val="007603D8"/>
    <w:rsid w:val="00767124"/>
    <w:rsid w:val="00767780"/>
    <w:rsid w:val="00767A32"/>
    <w:rsid w:val="00780451"/>
    <w:rsid w:val="00780F0E"/>
    <w:rsid w:val="007833C3"/>
    <w:rsid w:val="00786448"/>
    <w:rsid w:val="00794003"/>
    <w:rsid w:val="007B23D8"/>
    <w:rsid w:val="007B66A8"/>
    <w:rsid w:val="007C12D6"/>
    <w:rsid w:val="007C552B"/>
    <w:rsid w:val="007D54E0"/>
    <w:rsid w:val="007E58EE"/>
    <w:rsid w:val="007F5065"/>
    <w:rsid w:val="007F7C68"/>
    <w:rsid w:val="0080339A"/>
    <w:rsid w:val="008033C1"/>
    <w:rsid w:val="00814C75"/>
    <w:rsid w:val="00827110"/>
    <w:rsid w:val="00830D96"/>
    <w:rsid w:val="008544B0"/>
    <w:rsid w:val="008550E0"/>
    <w:rsid w:val="00860C07"/>
    <w:rsid w:val="00881694"/>
    <w:rsid w:val="008A2266"/>
    <w:rsid w:val="008A2471"/>
    <w:rsid w:val="008B2381"/>
    <w:rsid w:val="008D4BAA"/>
    <w:rsid w:val="008E7020"/>
    <w:rsid w:val="008F043A"/>
    <w:rsid w:val="008F3C58"/>
    <w:rsid w:val="00912997"/>
    <w:rsid w:val="009426AE"/>
    <w:rsid w:val="0095216F"/>
    <w:rsid w:val="009547E2"/>
    <w:rsid w:val="00956776"/>
    <w:rsid w:val="00964D8D"/>
    <w:rsid w:val="0096732D"/>
    <w:rsid w:val="009827BF"/>
    <w:rsid w:val="009A1972"/>
    <w:rsid w:val="009A53D5"/>
    <w:rsid w:val="009C37AE"/>
    <w:rsid w:val="009D6BCD"/>
    <w:rsid w:val="009E285B"/>
    <w:rsid w:val="009F579C"/>
    <w:rsid w:val="00A1748D"/>
    <w:rsid w:val="00A279BC"/>
    <w:rsid w:val="00A27A2E"/>
    <w:rsid w:val="00A526BB"/>
    <w:rsid w:val="00A54DA2"/>
    <w:rsid w:val="00A6767B"/>
    <w:rsid w:val="00A7742B"/>
    <w:rsid w:val="00A83B8E"/>
    <w:rsid w:val="00A95076"/>
    <w:rsid w:val="00AA765E"/>
    <w:rsid w:val="00AB0F58"/>
    <w:rsid w:val="00AD6A61"/>
    <w:rsid w:val="00B0048A"/>
    <w:rsid w:val="00B03F49"/>
    <w:rsid w:val="00B07776"/>
    <w:rsid w:val="00B079BC"/>
    <w:rsid w:val="00B109D1"/>
    <w:rsid w:val="00B178CD"/>
    <w:rsid w:val="00B370B8"/>
    <w:rsid w:val="00B51361"/>
    <w:rsid w:val="00B60985"/>
    <w:rsid w:val="00B616BD"/>
    <w:rsid w:val="00B84A92"/>
    <w:rsid w:val="00BA039B"/>
    <w:rsid w:val="00BB53F5"/>
    <w:rsid w:val="00BD0FB1"/>
    <w:rsid w:val="00BE0F12"/>
    <w:rsid w:val="00BF0508"/>
    <w:rsid w:val="00C05F0E"/>
    <w:rsid w:val="00C165C1"/>
    <w:rsid w:val="00C166B2"/>
    <w:rsid w:val="00C325FD"/>
    <w:rsid w:val="00C3571E"/>
    <w:rsid w:val="00C442F9"/>
    <w:rsid w:val="00C45C1A"/>
    <w:rsid w:val="00C60AC3"/>
    <w:rsid w:val="00C6286F"/>
    <w:rsid w:val="00C91C52"/>
    <w:rsid w:val="00C92409"/>
    <w:rsid w:val="00CB085B"/>
    <w:rsid w:val="00CC25D1"/>
    <w:rsid w:val="00CD2DF5"/>
    <w:rsid w:val="00CE0952"/>
    <w:rsid w:val="00CE0A77"/>
    <w:rsid w:val="00D01A17"/>
    <w:rsid w:val="00D14D32"/>
    <w:rsid w:val="00D3420E"/>
    <w:rsid w:val="00D34ECB"/>
    <w:rsid w:val="00D43B50"/>
    <w:rsid w:val="00D4511C"/>
    <w:rsid w:val="00D4725E"/>
    <w:rsid w:val="00D55D34"/>
    <w:rsid w:val="00D57D9E"/>
    <w:rsid w:val="00D659DE"/>
    <w:rsid w:val="00D75DA0"/>
    <w:rsid w:val="00D80538"/>
    <w:rsid w:val="00D82B83"/>
    <w:rsid w:val="00D905BF"/>
    <w:rsid w:val="00D961F1"/>
    <w:rsid w:val="00D970C4"/>
    <w:rsid w:val="00DA0F16"/>
    <w:rsid w:val="00DA1367"/>
    <w:rsid w:val="00DA16CD"/>
    <w:rsid w:val="00DB7C49"/>
    <w:rsid w:val="00DE32B5"/>
    <w:rsid w:val="00DF0507"/>
    <w:rsid w:val="00DF1904"/>
    <w:rsid w:val="00E24257"/>
    <w:rsid w:val="00E26FC2"/>
    <w:rsid w:val="00E274B6"/>
    <w:rsid w:val="00E4675C"/>
    <w:rsid w:val="00E509F1"/>
    <w:rsid w:val="00E53B48"/>
    <w:rsid w:val="00E56903"/>
    <w:rsid w:val="00E64079"/>
    <w:rsid w:val="00E647CE"/>
    <w:rsid w:val="00E70B4C"/>
    <w:rsid w:val="00E729DF"/>
    <w:rsid w:val="00E73BCD"/>
    <w:rsid w:val="00E84796"/>
    <w:rsid w:val="00E868BB"/>
    <w:rsid w:val="00E96AD5"/>
    <w:rsid w:val="00EA596F"/>
    <w:rsid w:val="00EB0E9A"/>
    <w:rsid w:val="00EC0F44"/>
    <w:rsid w:val="00EC4085"/>
    <w:rsid w:val="00ED3122"/>
    <w:rsid w:val="00EE765A"/>
    <w:rsid w:val="00EF119B"/>
    <w:rsid w:val="00F1026C"/>
    <w:rsid w:val="00F12415"/>
    <w:rsid w:val="00F13767"/>
    <w:rsid w:val="00F16F83"/>
    <w:rsid w:val="00F274F6"/>
    <w:rsid w:val="00F42D10"/>
    <w:rsid w:val="00F43F5F"/>
    <w:rsid w:val="00F47FB4"/>
    <w:rsid w:val="00F56DDA"/>
    <w:rsid w:val="00F72FE7"/>
    <w:rsid w:val="00F73949"/>
    <w:rsid w:val="00F87467"/>
    <w:rsid w:val="00F90E09"/>
    <w:rsid w:val="00FA4C73"/>
    <w:rsid w:val="00FA5165"/>
    <w:rsid w:val="00FC3F0E"/>
    <w:rsid w:val="00FE2428"/>
    <w:rsid w:val="00FF39E0"/>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1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61F1"/>
    <w:rPr>
      <w:color w:val="0000FF" w:themeColor="hyperlink"/>
      <w:u w:val="single"/>
    </w:rPr>
  </w:style>
  <w:style w:type="table" w:styleId="Tabela-Siatka">
    <w:name w:val="Table Grid"/>
    <w:basedOn w:val="Standardowy"/>
    <w:uiPriority w:val="59"/>
    <w:rsid w:val="00E64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453CD"/>
    <w:pPr>
      <w:ind w:left="720"/>
      <w:contextualSpacing/>
    </w:pPr>
  </w:style>
  <w:style w:type="paragraph" w:styleId="Nagwek">
    <w:name w:val="header"/>
    <w:basedOn w:val="Normalny"/>
    <w:link w:val="NagwekZnak"/>
    <w:uiPriority w:val="99"/>
    <w:unhideWhenUsed/>
    <w:rsid w:val="0042589F"/>
    <w:pPr>
      <w:tabs>
        <w:tab w:val="center" w:pos="4536"/>
        <w:tab w:val="right" w:pos="9072"/>
      </w:tabs>
    </w:pPr>
  </w:style>
  <w:style w:type="character" w:customStyle="1" w:styleId="NagwekZnak">
    <w:name w:val="Nagłówek Znak"/>
    <w:basedOn w:val="Domylnaczcionkaakapitu"/>
    <w:link w:val="Nagwek"/>
    <w:uiPriority w:val="99"/>
    <w:rsid w:val="0042589F"/>
  </w:style>
  <w:style w:type="paragraph" w:styleId="Stopka">
    <w:name w:val="footer"/>
    <w:basedOn w:val="Normalny"/>
    <w:link w:val="StopkaZnak"/>
    <w:uiPriority w:val="99"/>
    <w:unhideWhenUsed/>
    <w:rsid w:val="0042589F"/>
    <w:pPr>
      <w:tabs>
        <w:tab w:val="center" w:pos="4536"/>
        <w:tab w:val="right" w:pos="9072"/>
      </w:tabs>
    </w:pPr>
  </w:style>
  <w:style w:type="character" w:customStyle="1" w:styleId="StopkaZnak">
    <w:name w:val="Stopka Znak"/>
    <w:basedOn w:val="Domylnaczcionkaakapitu"/>
    <w:link w:val="Stopka"/>
    <w:uiPriority w:val="99"/>
    <w:rsid w:val="0042589F"/>
  </w:style>
  <w:style w:type="paragraph" w:styleId="Tekstdymka">
    <w:name w:val="Balloon Text"/>
    <w:basedOn w:val="Normalny"/>
    <w:link w:val="TekstdymkaZnak"/>
    <w:uiPriority w:val="99"/>
    <w:semiHidden/>
    <w:unhideWhenUsed/>
    <w:rsid w:val="000A5A9A"/>
    <w:rPr>
      <w:rFonts w:ascii="Tahoma" w:hAnsi="Tahoma" w:cs="Tahoma"/>
      <w:sz w:val="16"/>
      <w:szCs w:val="16"/>
    </w:rPr>
  </w:style>
  <w:style w:type="character" w:customStyle="1" w:styleId="TekstdymkaZnak">
    <w:name w:val="Tekst dymka Znak"/>
    <w:basedOn w:val="Domylnaczcionkaakapitu"/>
    <w:link w:val="Tekstdymka"/>
    <w:uiPriority w:val="99"/>
    <w:semiHidden/>
    <w:rsid w:val="000A5A9A"/>
    <w:rPr>
      <w:rFonts w:ascii="Tahoma" w:hAnsi="Tahoma" w:cs="Tahoma"/>
      <w:sz w:val="16"/>
      <w:szCs w:val="16"/>
    </w:rPr>
  </w:style>
  <w:style w:type="paragraph" w:customStyle="1" w:styleId="Styl1">
    <w:name w:val="Styl1"/>
    <w:basedOn w:val="Normalny"/>
    <w:next w:val="Listapunktowana2"/>
    <w:autoRedefine/>
    <w:rsid w:val="00C165C1"/>
    <w:pPr>
      <w:numPr>
        <w:numId w:val="9"/>
      </w:numPr>
      <w:tabs>
        <w:tab w:val="left" w:pos="426"/>
      </w:tabs>
      <w:ind w:left="426" w:hanging="426"/>
      <w:jc w:val="both"/>
    </w:pPr>
    <w:rPr>
      <w:rFonts w:eastAsia="Times New Roman"/>
      <w:sz w:val="24"/>
      <w:szCs w:val="24"/>
    </w:rPr>
  </w:style>
  <w:style w:type="paragraph" w:styleId="Listapunktowana2">
    <w:name w:val="List Bullet 2"/>
    <w:basedOn w:val="Normalny"/>
    <w:uiPriority w:val="99"/>
    <w:unhideWhenUsed/>
    <w:rsid w:val="00C165C1"/>
    <w:pPr>
      <w:numPr>
        <w:numId w:val="1"/>
      </w:numPr>
      <w:contextualSpacing/>
    </w:pPr>
  </w:style>
  <w:style w:type="character" w:styleId="Tekstzastpczy">
    <w:name w:val="Placeholder Text"/>
    <w:basedOn w:val="Domylnaczcionkaakapitu"/>
    <w:uiPriority w:val="99"/>
    <w:semiHidden/>
    <w:rsid w:val="00DF1904"/>
    <w:rPr>
      <w:color w:val="808080"/>
    </w:rPr>
  </w:style>
  <w:style w:type="paragraph" w:customStyle="1" w:styleId="Textbody">
    <w:name w:val="Text body"/>
    <w:basedOn w:val="Normalny"/>
    <w:rsid w:val="005A4041"/>
    <w:pPr>
      <w:widowControl w:val="0"/>
      <w:suppressAutoHyphens/>
      <w:autoSpaceDN w:val="0"/>
      <w:spacing w:after="120"/>
      <w:textAlignment w:val="baseline"/>
    </w:pPr>
    <w:rPr>
      <w:rFonts w:eastAsia="SimSun"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1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61F1"/>
    <w:rPr>
      <w:color w:val="0000FF" w:themeColor="hyperlink"/>
      <w:u w:val="single"/>
    </w:rPr>
  </w:style>
  <w:style w:type="table" w:styleId="Tabela-Siatka">
    <w:name w:val="Table Grid"/>
    <w:basedOn w:val="Standardowy"/>
    <w:uiPriority w:val="59"/>
    <w:rsid w:val="00E64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453CD"/>
    <w:pPr>
      <w:ind w:left="720"/>
      <w:contextualSpacing/>
    </w:pPr>
  </w:style>
  <w:style w:type="paragraph" w:styleId="Nagwek">
    <w:name w:val="header"/>
    <w:basedOn w:val="Normalny"/>
    <w:link w:val="NagwekZnak"/>
    <w:uiPriority w:val="99"/>
    <w:unhideWhenUsed/>
    <w:rsid w:val="0042589F"/>
    <w:pPr>
      <w:tabs>
        <w:tab w:val="center" w:pos="4536"/>
        <w:tab w:val="right" w:pos="9072"/>
      </w:tabs>
    </w:pPr>
  </w:style>
  <w:style w:type="character" w:customStyle="1" w:styleId="NagwekZnak">
    <w:name w:val="Nagłówek Znak"/>
    <w:basedOn w:val="Domylnaczcionkaakapitu"/>
    <w:link w:val="Nagwek"/>
    <w:uiPriority w:val="99"/>
    <w:rsid w:val="0042589F"/>
  </w:style>
  <w:style w:type="paragraph" w:styleId="Stopka">
    <w:name w:val="footer"/>
    <w:basedOn w:val="Normalny"/>
    <w:link w:val="StopkaZnak"/>
    <w:uiPriority w:val="99"/>
    <w:unhideWhenUsed/>
    <w:rsid w:val="0042589F"/>
    <w:pPr>
      <w:tabs>
        <w:tab w:val="center" w:pos="4536"/>
        <w:tab w:val="right" w:pos="9072"/>
      </w:tabs>
    </w:pPr>
  </w:style>
  <w:style w:type="character" w:customStyle="1" w:styleId="StopkaZnak">
    <w:name w:val="Stopka Znak"/>
    <w:basedOn w:val="Domylnaczcionkaakapitu"/>
    <w:link w:val="Stopka"/>
    <w:uiPriority w:val="99"/>
    <w:rsid w:val="0042589F"/>
  </w:style>
  <w:style w:type="paragraph" w:styleId="Tekstdymka">
    <w:name w:val="Balloon Text"/>
    <w:basedOn w:val="Normalny"/>
    <w:link w:val="TekstdymkaZnak"/>
    <w:uiPriority w:val="99"/>
    <w:semiHidden/>
    <w:unhideWhenUsed/>
    <w:rsid w:val="000A5A9A"/>
    <w:rPr>
      <w:rFonts w:ascii="Tahoma" w:hAnsi="Tahoma" w:cs="Tahoma"/>
      <w:sz w:val="16"/>
      <w:szCs w:val="16"/>
    </w:rPr>
  </w:style>
  <w:style w:type="character" w:customStyle="1" w:styleId="TekstdymkaZnak">
    <w:name w:val="Tekst dymka Znak"/>
    <w:basedOn w:val="Domylnaczcionkaakapitu"/>
    <w:link w:val="Tekstdymka"/>
    <w:uiPriority w:val="99"/>
    <w:semiHidden/>
    <w:rsid w:val="000A5A9A"/>
    <w:rPr>
      <w:rFonts w:ascii="Tahoma" w:hAnsi="Tahoma" w:cs="Tahoma"/>
      <w:sz w:val="16"/>
      <w:szCs w:val="16"/>
    </w:rPr>
  </w:style>
  <w:style w:type="paragraph" w:customStyle="1" w:styleId="Styl1">
    <w:name w:val="Styl1"/>
    <w:basedOn w:val="Normalny"/>
    <w:next w:val="Listapunktowana2"/>
    <w:autoRedefine/>
    <w:rsid w:val="00C165C1"/>
    <w:pPr>
      <w:numPr>
        <w:numId w:val="9"/>
      </w:numPr>
      <w:tabs>
        <w:tab w:val="left" w:pos="426"/>
      </w:tabs>
      <w:ind w:left="426" w:hanging="426"/>
      <w:jc w:val="both"/>
    </w:pPr>
    <w:rPr>
      <w:rFonts w:eastAsia="Times New Roman"/>
      <w:sz w:val="24"/>
      <w:szCs w:val="24"/>
    </w:rPr>
  </w:style>
  <w:style w:type="paragraph" w:styleId="Listapunktowana2">
    <w:name w:val="List Bullet 2"/>
    <w:basedOn w:val="Normalny"/>
    <w:uiPriority w:val="99"/>
    <w:unhideWhenUsed/>
    <w:rsid w:val="00C165C1"/>
    <w:pPr>
      <w:numPr>
        <w:numId w:val="1"/>
      </w:numPr>
      <w:contextualSpacing/>
    </w:pPr>
  </w:style>
  <w:style w:type="character" w:styleId="Tekstzastpczy">
    <w:name w:val="Placeholder Text"/>
    <w:basedOn w:val="Domylnaczcionkaakapitu"/>
    <w:uiPriority w:val="99"/>
    <w:semiHidden/>
    <w:rsid w:val="00DF1904"/>
    <w:rPr>
      <w:color w:val="808080"/>
    </w:rPr>
  </w:style>
  <w:style w:type="paragraph" w:customStyle="1" w:styleId="Textbody">
    <w:name w:val="Text body"/>
    <w:basedOn w:val="Normalny"/>
    <w:rsid w:val="005A4041"/>
    <w:pPr>
      <w:widowControl w:val="0"/>
      <w:suppressAutoHyphens/>
      <w:autoSpaceDN w:val="0"/>
      <w:spacing w:after="120"/>
      <w:textAlignment w:val="baseline"/>
    </w:pPr>
    <w:rPr>
      <w:rFonts w:eastAsia="SimSu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233">
      <w:bodyDiv w:val="1"/>
      <w:marLeft w:val="0"/>
      <w:marRight w:val="0"/>
      <w:marTop w:val="0"/>
      <w:marBottom w:val="0"/>
      <w:divBdr>
        <w:top w:val="none" w:sz="0" w:space="0" w:color="auto"/>
        <w:left w:val="none" w:sz="0" w:space="0" w:color="auto"/>
        <w:bottom w:val="none" w:sz="0" w:space="0" w:color="auto"/>
        <w:right w:val="none" w:sz="0" w:space="0" w:color="auto"/>
      </w:divBdr>
    </w:div>
    <w:div w:id="87383942">
      <w:bodyDiv w:val="1"/>
      <w:marLeft w:val="0"/>
      <w:marRight w:val="0"/>
      <w:marTop w:val="0"/>
      <w:marBottom w:val="0"/>
      <w:divBdr>
        <w:top w:val="none" w:sz="0" w:space="0" w:color="auto"/>
        <w:left w:val="none" w:sz="0" w:space="0" w:color="auto"/>
        <w:bottom w:val="none" w:sz="0" w:space="0" w:color="auto"/>
        <w:right w:val="none" w:sz="0" w:space="0" w:color="auto"/>
      </w:divBdr>
    </w:div>
    <w:div w:id="2808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18A3-8F71-41F4-8A56-A1AAB73C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3856</Words>
  <Characters>23137</Characters>
  <Application>Microsoft Office Word</Application>
  <DocSecurity>0</DocSecurity>
  <Lines>192</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ŁC</cp:lastModifiedBy>
  <cp:revision>2</cp:revision>
  <cp:lastPrinted>2019-10-11T10:30:00Z</cp:lastPrinted>
  <dcterms:created xsi:type="dcterms:W3CDTF">2019-11-28T14:26:00Z</dcterms:created>
  <dcterms:modified xsi:type="dcterms:W3CDTF">2019-11-28T14:26:00Z</dcterms:modified>
</cp:coreProperties>
</file>