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B633A9">
        <w:rPr>
          <w:rFonts w:asciiTheme="minorHAnsi" w:hAnsiTheme="minorHAnsi"/>
          <w:noProof/>
          <w:sz w:val="22"/>
          <w:szCs w:val="22"/>
        </w:rPr>
        <w:t>5</w:t>
      </w:r>
      <w:bookmarkStart w:id="0" w:name="_GoBack"/>
      <w:bookmarkEnd w:id="0"/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996D0B" w:rsidRPr="00996D0B">
        <w:rPr>
          <w:rFonts w:asciiTheme="minorHAnsi" w:hAnsiTheme="minorHAnsi"/>
          <w:noProof/>
          <w:sz w:val="22"/>
          <w:szCs w:val="22"/>
        </w:rPr>
        <w:t>10.12.2018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 </w:t>
      </w:r>
      <w:r w:rsidR="005E01E3" w:rsidRPr="005E01E3">
        <w:rPr>
          <w:rFonts w:asciiTheme="minorHAnsi" w:hAnsiTheme="minorHAnsi"/>
          <w:noProof/>
          <w:sz w:val="22"/>
          <w:szCs w:val="22"/>
        </w:rPr>
        <w:t>Prace budowlane - niezb</w:t>
      </w:r>
      <w:r w:rsidR="005E01E3" w:rsidRPr="005E01E3">
        <w:rPr>
          <w:rFonts w:asciiTheme="minorHAnsi" w:hAnsiTheme="minorHAnsi" w:hint="eastAsia"/>
          <w:noProof/>
          <w:sz w:val="22"/>
          <w:szCs w:val="22"/>
        </w:rPr>
        <w:t>ę</w:t>
      </w:r>
      <w:r w:rsidR="005E01E3" w:rsidRPr="005E01E3">
        <w:rPr>
          <w:rFonts w:asciiTheme="minorHAnsi" w:hAnsiTheme="minorHAnsi"/>
          <w:noProof/>
          <w:sz w:val="22"/>
          <w:szCs w:val="22"/>
        </w:rPr>
        <w:t xml:space="preserve">dna infrastruktura techniczna dla suszarni </w:t>
      </w:r>
      <w:r w:rsidR="00C4090B" w:rsidRPr="00C4090B">
        <w:rPr>
          <w:rFonts w:asciiTheme="minorHAnsi" w:hAnsiTheme="minorHAnsi"/>
          <w:noProof/>
          <w:sz w:val="22"/>
          <w:szCs w:val="22"/>
        </w:rPr>
        <w:t>y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996D0B" w:rsidRPr="00996D0B">
        <w:rPr>
          <w:rFonts w:asciiTheme="minorHAnsi" w:hAnsiTheme="minorHAnsi"/>
          <w:b/>
          <w:noProof/>
          <w:sz w:val="28"/>
          <w:szCs w:val="28"/>
        </w:rPr>
        <w:t>10.12.2018</w:t>
      </w:r>
    </w:p>
    <w:p w:rsidR="00F44269" w:rsidRPr="00905692" w:rsidRDefault="005E01E3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5E01E3">
        <w:rPr>
          <w:rFonts w:asciiTheme="minorHAnsi" w:hAnsiTheme="minorHAnsi"/>
          <w:b/>
          <w:noProof/>
          <w:sz w:val="28"/>
          <w:szCs w:val="28"/>
        </w:rPr>
        <w:t>Prace budowlane - niezb</w:t>
      </w:r>
      <w:r w:rsidRPr="005E01E3">
        <w:rPr>
          <w:rFonts w:asciiTheme="minorHAnsi" w:hAnsiTheme="minorHAnsi" w:hint="eastAsia"/>
          <w:b/>
          <w:noProof/>
          <w:sz w:val="28"/>
          <w:szCs w:val="28"/>
        </w:rPr>
        <w:t>ę</w:t>
      </w:r>
      <w:r w:rsidRPr="005E01E3">
        <w:rPr>
          <w:rFonts w:asciiTheme="minorHAnsi" w:hAnsiTheme="minorHAnsi"/>
          <w:b/>
          <w:noProof/>
          <w:sz w:val="28"/>
          <w:szCs w:val="28"/>
        </w:rPr>
        <w:t>dna infrastruktura techniczna dla suszarni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teleksu/fax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996D0B" w:rsidRPr="00996D0B">
        <w:rPr>
          <w:rFonts w:asciiTheme="minorHAnsi" w:eastAsia="Times New Roman" w:hAnsiTheme="minorHAnsi" w:cstheme="minorHAnsi"/>
          <w:sz w:val="22"/>
          <w:szCs w:val="22"/>
        </w:rPr>
        <w:t>10.12.2018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na lata 2014 – 2020 z dnia z dnia 19 lipca 2017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16" w:rsidRDefault="00510616" w:rsidP="00215CEC">
      <w:r>
        <w:separator/>
      </w:r>
    </w:p>
  </w:endnote>
  <w:endnote w:type="continuationSeparator" w:id="0">
    <w:p w:rsidR="00510616" w:rsidRDefault="00510616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B63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16" w:rsidRDefault="00510616" w:rsidP="00215CEC">
      <w:r>
        <w:separator/>
      </w:r>
    </w:p>
  </w:footnote>
  <w:footnote w:type="continuationSeparator" w:id="0">
    <w:p w:rsidR="00510616" w:rsidRDefault="00510616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0616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1E3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6D0B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3A9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58E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9F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86F5-B416-4A47-85BA-D7E1FD1F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3</cp:revision>
  <cp:lastPrinted>2017-07-17T12:04:00Z</cp:lastPrinted>
  <dcterms:created xsi:type="dcterms:W3CDTF">2018-12-10T15:04:00Z</dcterms:created>
  <dcterms:modified xsi:type="dcterms:W3CDTF">2018-12-28T10:03:00Z</dcterms:modified>
</cp:coreProperties>
</file>